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791F9C" w:rsidP="00B5293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Chemical Hygiene Plan Appendix G:  OSHA Hazardous and Toxic Substances</w:t>
      </w:r>
    </w:p>
    <w:tbl>
      <w:tblPr>
        <w:tblW w:w="0" w:type="auto"/>
        <w:tblInd w:w="11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8664"/>
        <w:gridCol w:w="30"/>
      </w:tblGrid>
      <w:tr w:rsidR="00791F9C" w:rsidTr="00791F9C">
        <w:trPr>
          <w:gridBefore w:val="1"/>
          <w:wBefore w:w="30" w:type="dxa"/>
          <w:trHeight w:val="322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2,4,5-T</w:t>
            </w:r>
          </w:p>
        </w:tc>
      </w:tr>
      <w:tr w:rsidR="00791F9C" w:rsidTr="00791F9C">
        <w:trPr>
          <w:gridBefore w:val="1"/>
          <w:wBefore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2,4-D (Dichlorylphenoxyacetic acid)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Acetaldehyde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Acetic acid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Acetic anhydride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Acetone</w:t>
            </w:r>
          </w:p>
        </w:tc>
      </w:tr>
      <w:tr w:rsidR="00791F9C" w:rsidTr="00791F9C">
        <w:trPr>
          <w:gridBefore w:val="1"/>
          <w:wBefore w:w="30" w:type="dxa"/>
          <w:trHeight w:val="318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Acetonitrile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Acetylene tetrabromide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Acetylsalicylic acid (Aspirin)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Acrolein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Acrylamide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Acrylic acid</w:t>
            </w:r>
          </w:p>
        </w:tc>
      </w:tr>
      <w:tr w:rsidR="00791F9C" w:rsidTr="00791F9C">
        <w:trPr>
          <w:gridBefore w:val="1"/>
          <w:wBefore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Aldrin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Allyl alcohol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Allyl chloride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Allyl glycidyl ether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Allyl propyl disulfide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alpha-Alumina</w:t>
            </w:r>
          </w:p>
        </w:tc>
      </w:tr>
      <w:tr w:rsidR="00791F9C" w:rsidTr="00791F9C">
        <w:trPr>
          <w:gridBefore w:val="1"/>
          <w:wBefore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Aluminum metal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Aluminum, alkyls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Aluminum, pyro powders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Aluminum, soluble salts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Aluminum, welding fumes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2-Aminopyridine</w:t>
            </w:r>
          </w:p>
        </w:tc>
      </w:tr>
      <w:tr w:rsidR="00791F9C" w:rsidTr="00791F9C">
        <w:trPr>
          <w:gridBefore w:val="1"/>
          <w:wBefore w:w="30" w:type="dxa"/>
          <w:trHeight w:val="318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Amitrole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Ammonia</w:t>
            </w:r>
          </w:p>
        </w:tc>
      </w:tr>
      <w:tr w:rsidR="00791F9C" w:rsidTr="00791F9C">
        <w:trPr>
          <w:gridBefore w:val="1"/>
          <w:wBefore w:w="30" w:type="dxa"/>
          <w:trHeight w:val="321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Ammonium chloride fume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Ammonium sulfamate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sec-Amyl acetate</w:t>
            </w:r>
          </w:p>
        </w:tc>
      </w:tr>
      <w:tr w:rsidR="00791F9C" w:rsidTr="00791F9C">
        <w:trPr>
          <w:gridBefore w:val="1"/>
          <w:wBefore w:w="30" w:type="dxa"/>
          <w:trHeight w:val="318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n-Amyl acetate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Aniline and homologs</w:t>
            </w:r>
          </w:p>
        </w:tc>
      </w:tr>
      <w:tr w:rsidR="00791F9C" w:rsidTr="00791F9C">
        <w:trPr>
          <w:gridBefore w:val="1"/>
          <w:wBefore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Anisidine (o-, p- isomers)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Antimony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Antimony compounds</w:t>
            </w:r>
          </w:p>
        </w:tc>
      </w:tr>
      <w:tr w:rsidR="00791F9C" w:rsidTr="00791F9C">
        <w:trPr>
          <w:gridAfter w:val="1"/>
          <w:wAfter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ANTU (alpha-Naphthyl thiourea)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Arsenic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Arsine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Atrazine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Azinphos-methyl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Barium</w:t>
            </w:r>
          </w:p>
        </w:tc>
      </w:tr>
      <w:tr w:rsidR="00791F9C" w:rsidTr="00791F9C">
        <w:trPr>
          <w:gridAfter w:val="1"/>
          <w:wAfter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Barium sulfate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Barium, soluble compounds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Benomyl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Benzene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Benzoyl peroxide</w:t>
            </w:r>
          </w:p>
        </w:tc>
      </w:tr>
      <w:tr w:rsidR="00791F9C" w:rsidTr="00791F9C">
        <w:trPr>
          <w:gridAfter w:val="1"/>
          <w:wAfter w:w="30" w:type="dxa"/>
          <w:trHeight w:val="318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Benzyl chloride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Beryllium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Beryllium compounds, n.o.s.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Bismuth telluride (Se doped)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Bismuth telluride, undoped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Borates, tetra, sodium salts, anhydrous</w:t>
            </w:r>
          </w:p>
        </w:tc>
      </w:tr>
      <w:tr w:rsidR="00791F9C" w:rsidTr="00791F9C">
        <w:trPr>
          <w:gridAfter w:val="1"/>
          <w:wAfter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Borates, tetra, sodium salts, decahydrate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Borates, tetra, sodium salts, pentahydrate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Boron oxide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Boron tribromide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Boron trifluoride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Bromacil</w:t>
            </w:r>
          </w:p>
        </w:tc>
      </w:tr>
      <w:tr w:rsidR="00791F9C" w:rsidTr="00791F9C">
        <w:trPr>
          <w:gridAfter w:val="1"/>
          <w:wAfter w:w="30" w:type="dxa"/>
          <w:trHeight w:val="318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Bromine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Bromine pentafluoride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Bromoform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Butadiene (1,3-Butadiene)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Butane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2-Butanone (Methyl ethyl ketone)</w:t>
            </w:r>
          </w:p>
        </w:tc>
      </w:tr>
      <w:tr w:rsidR="00791F9C" w:rsidTr="00791F9C">
        <w:trPr>
          <w:gridAfter w:val="1"/>
          <w:wAfter w:w="30" w:type="dxa"/>
          <w:trHeight w:val="317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2-Butoxyethanol</w:t>
            </w:r>
          </w:p>
        </w:tc>
      </w:tr>
      <w:tr w:rsidR="00791F9C" w:rsidTr="00791F9C">
        <w:trPr>
          <w:gridAfter w:val="1"/>
          <w:wAfter w:w="30" w:type="dxa"/>
          <w:trHeight w:val="320"/>
        </w:trPr>
        <w:tc>
          <w:tcPr>
            <w:tcW w:w="8694" w:type="dxa"/>
            <w:gridSpan w:val="2"/>
            <w:tcBorders>
              <w:left w:val="single" w:sz="12" w:space="0" w:color="003399"/>
            </w:tcBorders>
          </w:tcPr>
          <w:p w:rsidR="00791F9C" w:rsidRDefault="00791F9C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n-Butyl acetate</w:t>
            </w:r>
          </w:p>
        </w:tc>
      </w:tr>
    </w:tbl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1AA8" w:rsidRDefault="00301AA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tert-Butyl acetate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sec-Butyl acetate</w:t>
            </w:r>
          </w:p>
        </w:tc>
      </w:tr>
      <w:tr w:rsidR="00301AA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Butyl acrylate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tert-Butyl alcohol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sec-Butyl alcohol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n-Butyl alcohol</w:t>
            </w:r>
          </w:p>
        </w:tc>
      </w:tr>
      <w:tr w:rsidR="00301AA8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tert-Butyl chromate</w:t>
            </w:r>
          </w:p>
        </w:tc>
      </w:tr>
      <w:tr w:rsidR="00301AA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n-Butyl glycidyl ether (BGE)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n-Butyl lactate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Butyl mercaptan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Butylamine (n-)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o-sec-Butylphenol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p-tert-Butyltoluene</w:t>
            </w:r>
          </w:p>
        </w:tc>
      </w:tr>
      <w:tr w:rsidR="00301AA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Cadmium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Cadmium fume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carbonate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cyanamide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hydroxide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oxide</w:t>
            </w:r>
          </w:p>
        </w:tc>
      </w:tr>
      <w:tr w:rsidR="00301AA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silicate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Calcium sulfate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Camphor, synthetic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Caprolactam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Captafol (Difolatan)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Captan</w:t>
            </w:r>
          </w:p>
        </w:tc>
      </w:tr>
      <w:tr w:rsidR="00301AA8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Carbaryl (Sevin)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Carbofuran (Furadan)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 black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 dioxide</w:t>
            </w:r>
          </w:p>
        </w:tc>
      </w:tr>
      <w:tr w:rsidR="00301AA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 disulfide</w:t>
            </w:r>
          </w:p>
        </w:tc>
      </w:tr>
      <w:tr w:rsidR="00301AA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 monoxide</w:t>
            </w:r>
          </w:p>
        </w:tc>
      </w:tr>
      <w:tr w:rsidR="00301AA8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301AA8" w:rsidRDefault="00301AA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 tetrabromide</w:t>
            </w:r>
          </w:p>
        </w:tc>
      </w:tr>
    </w:tbl>
    <w:p w:rsidR="00301AA8" w:rsidRDefault="00301AA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FB6" w:rsidRDefault="00A46FB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FB6" w:rsidRDefault="00A46FB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Carbon tetrachloride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Carbonyl fluoride</w:t>
            </w:r>
          </w:p>
        </w:tc>
      </w:tr>
      <w:tr w:rsidR="00A46FB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Catechol (pyrocatechol)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Cellulose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Cesium hydroxide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Chlordane</w:t>
            </w:r>
          </w:p>
        </w:tc>
      </w:tr>
      <w:tr w:rsidR="00A46FB6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Chlorinated camphene</w:t>
            </w:r>
          </w:p>
        </w:tc>
      </w:tr>
      <w:tr w:rsidR="00A46FB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Chlorinated diphenyl oxide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Chlorine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Chlorine dioxide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Chlorine trifluoride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1-Chloro-1-nitropropane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2-Chloro-6-(trichloromethyl)pyridine</w:t>
            </w:r>
          </w:p>
        </w:tc>
      </w:tr>
      <w:tr w:rsidR="00A46FB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Chloroacetaldehyde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alpha-Chloroacetophenone (Phenacyl chloride)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Chloroacetyl chloride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Chlorobenzene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o-Chlorobenzylidene malonitrile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Chlorobromomethane</w:t>
            </w:r>
          </w:p>
        </w:tc>
      </w:tr>
      <w:tr w:rsidR="00A46FB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Chlorodifluoromethane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Chlorodiphenyl (42% chlorine) (PCB)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Chlorodiphenyl (54% chlorine) (PCB)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Chloroform (Trichloromethane)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Chloropentafluoroethane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Chloropicrin</w:t>
            </w:r>
          </w:p>
        </w:tc>
      </w:tr>
      <w:tr w:rsidR="00A46FB6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Chloropicrin/methyl chloride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beta-Chloroprene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o-Chlorostyrene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o-Chlorotoluene</w:t>
            </w:r>
          </w:p>
        </w:tc>
      </w:tr>
      <w:tr w:rsidR="00A46FB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Chlorpyrifos</w:t>
            </w:r>
          </w:p>
        </w:tc>
      </w:tr>
      <w:tr w:rsidR="00A46FB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Chromates</w:t>
            </w:r>
          </w:p>
        </w:tc>
      </w:tr>
      <w:tr w:rsidR="00A46FB6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A46FB6" w:rsidRDefault="00A46FB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Chromic acid</w:t>
            </w:r>
          </w:p>
        </w:tc>
      </w:tr>
    </w:tbl>
    <w:p w:rsidR="00A46FB6" w:rsidRDefault="00A46FB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78" w:rsidRDefault="00B3537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78" w:rsidRDefault="00B3537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Chromium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Chromium (III) compounds, soluble</w:t>
            </w:r>
          </w:p>
        </w:tc>
      </w:tr>
      <w:tr w:rsidR="00B3537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Chromium insoluble salts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Clopidol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B353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Coal dust (greater than or equal to 5% SiO2), repiratable quartz fraction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Coal tar pitch volatiles</w:t>
            </w:r>
          </w:p>
        </w:tc>
      </w:tr>
      <w:tr w:rsidR="00B35378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Cobalt carbonyl</w:t>
            </w:r>
          </w:p>
        </w:tc>
      </w:tr>
      <w:tr w:rsidR="00B3537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Cobalt hydrocarbonyl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Cobalt metal, dust and fume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Copper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Copper dusts and mists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Cotton dust (raw)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Crag herbicide (Sesone)</w:t>
            </w:r>
          </w:p>
        </w:tc>
      </w:tr>
      <w:tr w:rsidR="00B3537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Cresol, all isomers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Crotonaldehyde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Crotonaldehyde, (E)-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Crufomate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Cumene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Cyanamide</w:t>
            </w:r>
          </w:p>
        </w:tc>
      </w:tr>
      <w:tr w:rsidR="00B3537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Cyanides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Cyanogen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Cyanogen chloride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Cyclohexane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Cyclohexanol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Cyclohexanone</w:t>
            </w:r>
          </w:p>
        </w:tc>
      </w:tr>
      <w:tr w:rsidR="00B35378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Cyclohexene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Cyclohexylamine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Cyclonite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Cyclopentadiene</w:t>
            </w:r>
          </w:p>
        </w:tc>
      </w:tr>
      <w:tr w:rsidR="00B3537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Cyclopentane</w:t>
            </w:r>
          </w:p>
        </w:tc>
      </w:tr>
      <w:tr w:rsidR="00B3537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Cyhexatin</w:t>
            </w:r>
          </w:p>
        </w:tc>
      </w:tr>
      <w:tr w:rsidR="00B35378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B35378" w:rsidRDefault="00B3537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Decaborane</w:t>
            </w:r>
          </w:p>
        </w:tc>
      </w:tr>
    </w:tbl>
    <w:p w:rsidR="00B35378" w:rsidRDefault="00B3537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9EA" w:rsidRDefault="00A749E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9EA" w:rsidRDefault="00A749E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Demeton (Systox)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Di-sec octyl phthalate (Di-2-ethylhexyl-phthalate)</w:t>
            </w:r>
          </w:p>
        </w:tc>
      </w:tr>
      <w:tr w:rsidR="00A749E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2,6-Di-tert-butyl-p-cresol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Diacetone alcohol (4-Hydroxy-4-methyl-2-pentanone)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Diazinon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Diazomethane</w:t>
            </w:r>
          </w:p>
        </w:tc>
      </w:tr>
      <w:tr w:rsidR="00A749EA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Diborane</w:t>
            </w:r>
          </w:p>
        </w:tc>
      </w:tr>
      <w:tr w:rsidR="00A749E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Dibutyl phosphate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Dibutyl phthalate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2-N-Dibutylaminoethanol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Dichloro diphenyl trichloroethane (DDT)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1,1-Dichloro-1-nitroethane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1,3-Dichloro-5,5-dimethyl hydantoin</w:t>
            </w:r>
          </w:p>
        </w:tc>
      </w:tr>
      <w:tr w:rsidR="00A749E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Dichloroacetylene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o-Dichlorobenzene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p-Dichlorobenzene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Dichlorodifluoromethane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1,1-Dichloroethane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Dichloroethyl ether</w:t>
            </w:r>
          </w:p>
        </w:tc>
      </w:tr>
      <w:tr w:rsidR="00A749E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1,2-Dichloroethylene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Dichlorofluoromethane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1,3-Dichloropropene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2,2-Dichloropropionic acid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1,2-Dichlorotetrafluoroethane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Dichlorvos (DDVP)</w:t>
            </w:r>
          </w:p>
        </w:tc>
      </w:tr>
      <w:tr w:rsidR="00A749EA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Dicrotophos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Dicyclopentadiene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Dicyclopentadienyl iron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Dieldrin</w:t>
            </w:r>
          </w:p>
        </w:tc>
      </w:tr>
      <w:tr w:rsidR="00A749E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Diethanolamine</w:t>
            </w:r>
          </w:p>
        </w:tc>
      </w:tr>
      <w:tr w:rsidR="00A749E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Diethyl ketone</w:t>
            </w:r>
          </w:p>
        </w:tc>
      </w:tr>
      <w:tr w:rsidR="00A749EA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A749EA" w:rsidRDefault="00A749E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Diethyl phthalate</w:t>
            </w:r>
          </w:p>
        </w:tc>
      </w:tr>
    </w:tbl>
    <w:p w:rsidR="00A749EA" w:rsidRDefault="00A749E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1F5A" w:rsidRDefault="00FE1F5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1F5A" w:rsidRDefault="00FE1F5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Diethylamine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2-Diethylaminoethanol</w:t>
            </w:r>
          </w:p>
        </w:tc>
      </w:tr>
      <w:tr w:rsidR="00FE1F5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Diethylene triamine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Difluorodibromomethane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Diglycidyl ether (DGE)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Diisobutylketone</w:t>
            </w:r>
          </w:p>
        </w:tc>
      </w:tr>
      <w:tr w:rsidR="00FE1F5A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Diisopropylamine</w:t>
            </w:r>
          </w:p>
        </w:tc>
      </w:tr>
      <w:tr w:rsidR="00FE1F5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 1,2-dibromo-2,2-dichloroethyl phosphate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 acetamide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 aniline (N,N-dimethylaniline)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1,1-Dimethyl hydrazine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 phthalate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 sulfate</w:t>
            </w:r>
          </w:p>
        </w:tc>
      </w:tr>
      <w:tr w:rsidR="00FE1F5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Dimethylamine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Dimethylformamide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Dinitolmide (3,5-Dinitro-o-toluamide)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Dinitro-o-cresol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Dinitrobenzene (alpha-)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Dinitrobenzene (meta-)</w:t>
            </w:r>
          </w:p>
        </w:tc>
      </w:tr>
      <w:tr w:rsidR="00FE1F5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Dinitrobenzene (para-)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Dinitrobenzene, all isomers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Dinitrotoluene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Dioxane (Diethylene dioxide)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Dioxathion (Delnav)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Diphenyl (Biphenyl)</w:t>
            </w:r>
          </w:p>
        </w:tc>
      </w:tr>
      <w:tr w:rsidR="00FE1F5A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Diphenylamine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Dipropyl ketone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Dipropylene glycol, methyl ether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Diquat</w:t>
            </w:r>
          </w:p>
        </w:tc>
      </w:tr>
      <w:tr w:rsidR="00FE1F5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Disulfiram</w:t>
            </w:r>
          </w:p>
        </w:tc>
      </w:tr>
      <w:tr w:rsidR="00FE1F5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Disulfoton</w:t>
            </w:r>
          </w:p>
        </w:tc>
      </w:tr>
      <w:tr w:rsidR="00FE1F5A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FE1F5A" w:rsidRDefault="00FE1F5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Diuron</w:t>
            </w:r>
          </w:p>
        </w:tc>
      </w:tr>
    </w:tbl>
    <w:p w:rsidR="00FE1F5A" w:rsidRDefault="00FE1F5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762B" w:rsidRDefault="0058762B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762B" w:rsidRDefault="0058762B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Divinyl benzene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Emery</w:t>
            </w:r>
          </w:p>
        </w:tc>
      </w:tr>
      <w:tr w:rsidR="0058762B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Endosulfan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Endrin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Epichlorohydrin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EPN</w:t>
            </w:r>
          </w:p>
        </w:tc>
      </w:tr>
      <w:tr w:rsidR="0058762B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Ethanolamine</w:t>
            </w:r>
          </w:p>
        </w:tc>
      </w:tr>
      <w:tr w:rsidR="0058762B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Ethion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2-Ethoxyethanol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2-Ethoxyethyl acetate (Cellosolve acetate)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acrylate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alcohol (Ethanol)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amyl ketone (5-Methyl-3-heptanone)</w:t>
            </w:r>
          </w:p>
        </w:tc>
      </w:tr>
      <w:tr w:rsidR="0058762B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benzene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bromide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butyl ketone (3-Heptanone)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chloride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ether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formate</w:t>
            </w:r>
          </w:p>
        </w:tc>
      </w:tr>
      <w:tr w:rsidR="0058762B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mercaptan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 silicate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Ethylacetate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Ethylamine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Ethylene chlorohydrin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Ethylene diamine</w:t>
            </w:r>
          </w:p>
        </w:tc>
      </w:tr>
      <w:tr w:rsidR="0058762B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Ethylene dibromide (1,2-Dibromoethane)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Ethylene dichloride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Ethylene glycol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Ethylene glycol, dinitrate</w:t>
            </w:r>
          </w:p>
        </w:tc>
      </w:tr>
      <w:tr w:rsidR="0058762B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Ethylidene norbornene</w:t>
            </w:r>
          </w:p>
        </w:tc>
      </w:tr>
      <w:tr w:rsidR="0058762B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N-Ethylmorpholine</w:t>
            </w:r>
          </w:p>
        </w:tc>
      </w:tr>
      <w:tr w:rsidR="0058762B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58762B" w:rsidRDefault="0058762B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Fenaminphos</w:t>
            </w:r>
          </w:p>
        </w:tc>
      </w:tr>
    </w:tbl>
    <w:p w:rsidR="0058762B" w:rsidRDefault="0058762B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D28" w:rsidRDefault="00F91D2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D28" w:rsidRDefault="00F91D2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Fensulfothion (Dasanit)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Fenthion</w:t>
            </w:r>
          </w:p>
        </w:tc>
      </w:tr>
      <w:tr w:rsidR="00F91D2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Ferbam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Ferrovanadium dust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Fluorides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Fluorine</w:t>
            </w:r>
          </w:p>
        </w:tc>
      </w:tr>
      <w:tr w:rsidR="00F91D28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Fluorotrichloromethane (Trichlorofluoromethane)</w:t>
            </w:r>
          </w:p>
        </w:tc>
      </w:tr>
      <w:tr w:rsidR="00F91D2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Fonofos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Formaldehyde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Formamide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Formic acid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Furfural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Furfuryl alcohol</w:t>
            </w:r>
          </w:p>
        </w:tc>
      </w:tr>
      <w:tr w:rsidR="00F91D2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Gasoline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Germanium tetrahydride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Glutaraldehyde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Glycerin mist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Glycidol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Grain dust (oat, wheat, barley)</w:t>
            </w:r>
          </w:p>
        </w:tc>
      </w:tr>
      <w:tr w:rsidR="00F91D2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Graphite, natural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Graphite, synthetic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Gypsum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Hafnium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Heptachlor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Heptane (n-Heptane)</w:t>
            </w:r>
          </w:p>
        </w:tc>
      </w:tr>
      <w:tr w:rsidR="00F91D28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Hexachlorobutadiene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Hexachlorocyclo-pentadiene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Hexachloroethane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Hexachloronaphthalene</w:t>
            </w:r>
          </w:p>
        </w:tc>
      </w:tr>
      <w:tr w:rsidR="00F91D2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Hexafluoroacetone</w:t>
            </w:r>
          </w:p>
        </w:tc>
      </w:tr>
      <w:tr w:rsidR="00F91D2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n-Hexane</w:t>
            </w:r>
          </w:p>
        </w:tc>
      </w:tr>
      <w:tr w:rsidR="00F91D28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F91D28" w:rsidRDefault="00F91D2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Hexane isomers</w:t>
            </w:r>
          </w:p>
        </w:tc>
      </w:tr>
    </w:tbl>
    <w:p w:rsidR="00F91D28" w:rsidRDefault="00F91D2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2-Hexanone (Methyl n-butyl ketone)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Hexone (Methyl isobutyl ketone)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sec-Hexyl acetate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Hexylene glycol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Hydrazine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bromide</w:t>
            </w:r>
          </w:p>
        </w:tc>
      </w:tr>
      <w:tr w:rsidR="00C13CE6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Hydrogen chloride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cyanide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fluoride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peroxide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selenide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 sulfide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Hydrogenated terphenyls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Hydroquinone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2-Hydroxypropyl acrylate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Indium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Indium compounds, n.o.s.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Iodine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Iodoform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Iron oxide fume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Iron salts (soluble)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Iron, pentacarbonyl-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Isoamyl acetate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Isoamyl alcohol (primary and secondary)</w:t>
            </w:r>
          </w:p>
        </w:tc>
      </w:tr>
      <w:tr w:rsidR="00C13CE6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Isobutyl acetate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Isobutyl alcohol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Isooctyl alcohol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Isophorone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Isophoronediisocyanate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2-Isopropoxyethanol</w:t>
            </w:r>
          </w:p>
        </w:tc>
      </w:tr>
      <w:tr w:rsidR="00C13CE6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Isopropyl acetate</w:t>
            </w:r>
          </w:p>
        </w:tc>
      </w:tr>
    </w:tbl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Isopropyl alcohol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Isopropyl ether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Isopropyl glycidyl ether (IGE)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Isopropylamine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N-Isopropylaniline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Kaolin</w:t>
            </w:r>
          </w:p>
        </w:tc>
      </w:tr>
      <w:tr w:rsidR="00C13CE6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Ketene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L.P.G. (liquified petroleum gas)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Lindane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Lithium hydride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Magnesite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Magnesium oxide fume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Malathion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Maleic anhydride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Manganese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Manganese cyclopentadienyl tricarbonyl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Manganese fume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Manganese tetroxide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Mercury (organo) alkyl compounds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Mesityl oxide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Methacrylic acid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Methomyl (Lannate)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Methoxychlor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4-Methoxyphenol</w:t>
            </w:r>
          </w:p>
        </w:tc>
      </w:tr>
      <w:tr w:rsidR="00C13CE6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2-cyanoacrylate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Methyl acetate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acetylene (Propyne)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acetylene - Propadiene mixture (MAPP)</w:t>
            </w:r>
          </w:p>
        </w:tc>
      </w:tr>
      <w:tr w:rsidR="00C13CE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acrylate</w:t>
            </w:r>
          </w:p>
        </w:tc>
      </w:tr>
      <w:tr w:rsidR="00C13CE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acrylonitrile</w:t>
            </w:r>
          </w:p>
        </w:tc>
      </w:tr>
      <w:tr w:rsidR="00C13CE6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C13CE6" w:rsidRDefault="00C13CE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alcohol</w:t>
            </w:r>
          </w:p>
        </w:tc>
      </w:tr>
    </w:tbl>
    <w:p w:rsidR="00C13CE6" w:rsidRDefault="00C13CE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1996" w:rsidRDefault="0052199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1996" w:rsidRDefault="0052199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Methyl bromide (Bromomethane)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cellosolve (2-methoxyethanol)</w:t>
            </w:r>
          </w:p>
        </w:tc>
      </w:tr>
      <w:tr w:rsidR="0052199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cellosolve acetate (2-Methoxyethyl acetate)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chloride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chloroform (1,1,1-Trichloroethane)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cyclopentadienyl manganese tricarbonyl</w:t>
            </w:r>
          </w:p>
        </w:tc>
      </w:tr>
      <w:tr w:rsidR="00521996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Methyl demeton</w:t>
            </w:r>
          </w:p>
        </w:tc>
      </w:tr>
      <w:tr w:rsidR="0052199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ethyl ketone peroxide (MEKP)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formate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hydrazine (Monomethyl hydrazine)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iodide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isoamyl ketone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isocyanate</w:t>
            </w:r>
          </w:p>
        </w:tc>
      </w:tr>
      <w:tr w:rsidR="0052199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isopropyl ketone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methacrylate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n-amyl ketone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parathion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 silicate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alpha-Methyl styrene</w:t>
            </w:r>
          </w:p>
        </w:tc>
      </w:tr>
      <w:tr w:rsidR="0052199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Methylal (Dimethoxymethane)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Methylamine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Methylcyclohexane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Methylcyclohexanol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o-Methylcyclohexanone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Methylene bis(4-cyclohexylisocyanate)</w:t>
            </w:r>
          </w:p>
        </w:tc>
      </w:tr>
      <w:tr w:rsidR="00521996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Methylene bisphenol isocyanate (MDI)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Methylene chloride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4,4'-Methylenebis(2-chloroaniline) (MBOCA)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Methylisobutyl carbinol</w:t>
            </w:r>
          </w:p>
        </w:tc>
      </w:tr>
      <w:tr w:rsidR="00521996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Methylmercaptan</w:t>
            </w:r>
          </w:p>
        </w:tc>
      </w:tr>
      <w:tr w:rsidR="00521996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Metribuzin</w:t>
            </w:r>
          </w:p>
        </w:tc>
      </w:tr>
      <w:tr w:rsidR="00521996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521996" w:rsidRDefault="00521996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Mica</w:t>
            </w:r>
          </w:p>
        </w:tc>
      </w:tr>
    </w:tbl>
    <w:p w:rsidR="00521996" w:rsidRDefault="0052199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F7A" w:rsidRDefault="001F0F7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F7A" w:rsidRDefault="001F0F7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Molybdenum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Molybdenum insoluble compounds</w:t>
            </w:r>
          </w:p>
        </w:tc>
      </w:tr>
      <w:tr w:rsidR="001F0F7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Molybdenum soluble compounds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Monocrotophos (Azodrin)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Monomethylaniline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Morpholine</w:t>
            </w:r>
          </w:p>
        </w:tc>
      </w:tr>
      <w:tr w:rsidR="001F0F7A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Naphtha (coal tar)</w:t>
            </w:r>
          </w:p>
        </w:tc>
      </w:tr>
      <w:tr w:rsidR="001F0F7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Naphthalene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Nickel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Nickel carbonyl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Nickel insoluble compounds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Nickel soluble compounds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Nicotine</w:t>
            </w:r>
          </w:p>
        </w:tc>
      </w:tr>
      <w:tr w:rsidR="001F0F7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Nitric acid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Nitric oxide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p-Nitroaniline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Nitrobenzene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p-Nitrochlorobenzene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Nitroethane</w:t>
            </w:r>
          </w:p>
        </w:tc>
      </w:tr>
      <w:tr w:rsidR="001F0F7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Nitrogen dioxide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Nitrogen trifluoride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Nitroglycerin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Nitromethane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2-Nitropropane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1-Nitropropane</w:t>
            </w:r>
          </w:p>
        </w:tc>
      </w:tr>
      <w:tr w:rsidR="001F0F7A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o-Nitrotoluene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m-Nitrotoluene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p-Nitrotoluene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Nonane</w:t>
            </w:r>
          </w:p>
        </w:tc>
      </w:tr>
      <w:tr w:rsidR="001F0F7A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Octachloronaphthalene</w:t>
            </w:r>
          </w:p>
        </w:tc>
      </w:tr>
      <w:tr w:rsidR="001F0F7A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Octane</w:t>
            </w:r>
          </w:p>
        </w:tc>
      </w:tr>
      <w:tr w:rsidR="001F0F7A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1F0F7A" w:rsidRDefault="001F0F7A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Oil mist, mineral</w:t>
            </w:r>
          </w:p>
        </w:tc>
      </w:tr>
    </w:tbl>
    <w:p w:rsidR="001F0F7A" w:rsidRDefault="001F0F7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2A0" w:rsidRDefault="006E02A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2A0" w:rsidRDefault="006E02A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Osmium tetroxide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Oxalic acid</w:t>
            </w:r>
          </w:p>
        </w:tc>
      </w:tr>
      <w:tr w:rsidR="006E02A0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Oxygen difluoride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Ozone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Paraffin wax fume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Paraquat</w:t>
            </w:r>
          </w:p>
        </w:tc>
      </w:tr>
      <w:tr w:rsidR="006E02A0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Paraquat</w:t>
            </w:r>
          </w:p>
        </w:tc>
      </w:tr>
      <w:tr w:rsidR="006E02A0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Paraquat methosulfate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Parathion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Particulates not otherwise regulated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Pentaborane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Pentachloronaphthalene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Pentachlorophenol</w:t>
            </w:r>
          </w:p>
        </w:tc>
      </w:tr>
      <w:tr w:rsidR="006E02A0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Pentaerythritol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Pentane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2-Pentanone (Methyl propyl ketone)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Perchloroethylene (Tetrachloroethylene)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Perchloryl fluoride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Perlite</w:t>
            </w:r>
          </w:p>
        </w:tc>
      </w:tr>
      <w:tr w:rsidR="006E02A0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Petroleum distillates (naphtha) (rubber solvent)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Phenol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Phenothiazine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 ether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 ether-Biphenyl mixture vapor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 glycidyl ether (PGE)</w:t>
            </w:r>
          </w:p>
        </w:tc>
      </w:tr>
      <w:tr w:rsidR="006E02A0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 mercaptan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p-Phenylene diamine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Phenylhydrazine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Phenylphosphine</w:t>
            </w:r>
          </w:p>
        </w:tc>
      </w:tr>
      <w:tr w:rsidR="006E02A0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Phorate</w:t>
            </w:r>
          </w:p>
        </w:tc>
      </w:tr>
      <w:tr w:rsidR="006E02A0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Phosdrin (Mevinphos)</w:t>
            </w:r>
          </w:p>
        </w:tc>
      </w:tr>
      <w:tr w:rsidR="006E02A0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6E02A0" w:rsidRDefault="006E02A0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Phosgene (Carbonyl chloride)</w:t>
            </w:r>
          </w:p>
        </w:tc>
      </w:tr>
    </w:tbl>
    <w:p w:rsidR="006E02A0" w:rsidRDefault="006E02A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12DD" w:rsidRDefault="000412DD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12DD" w:rsidRDefault="000412DD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Phosphine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Phosphoric acid</w:t>
            </w:r>
          </w:p>
        </w:tc>
      </w:tr>
      <w:tr w:rsidR="000412DD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Phosphorus (yellow)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Phosphorus oxychloride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Phosphorus pentachloride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Phosphorus pentasulfide</w:t>
            </w:r>
          </w:p>
        </w:tc>
      </w:tr>
      <w:tr w:rsidR="000412DD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Phosphorus trichloride</w:t>
            </w:r>
          </w:p>
        </w:tc>
      </w:tr>
      <w:tr w:rsidR="000412DD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Phthalic anhydride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m-Phthalodinitrile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Picloram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Picric acid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Pindone (2-pivalyl-1,3-indandione)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Piperazine dihydrochloride</w:t>
            </w:r>
          </w:p>
        </w:tc>
      </w:tr>
      <w:tr w:rsidR="000412DD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Plaster of paris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Platinum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Platinum soluble salts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cement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Potassium hydroxide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Propane</w:t>
            </w:r>
          </w:p>
        </w:tc>
      </w:tr>
      <w:tr w:rsidR="000412DD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Propargyl alcohol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Propionic acid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Propoxur (Baygon)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n-Propyl acetate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n-Propyl alcohol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n-Propyl nitrate</w:t>
            </w:r>
          </w:p>
        </w:tc>
      </w:tr>
      <w:tr w:rsidR="000412DD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Propylene dichloride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Propylene glycol dinitrate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Propylene glycol monomethyl ether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Propylene imine</w:t>
            </w:r>
          </w:p>
        </w:tc>
      </w:tr>
      <w:tr w:rsidR="000412DD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Propylene oxide</w:t>
            </w:r>
          </w:p>
        </w:tc>
      </w:tr>
      <w:tr w:rsidR="000412DD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Pyrethrum</w:t>
            </w:r>
          </w:p>
        </w:tc>
      </w:tr>
      <w:tr w:rsidR="000412DD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0412DD" w:rsidRDefault="000412D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Pyridine</w:t>
            </w:r>
          </w:p>
        </w:tc>
      </w:tr>
    </w:tbl>
    <w:p w:rsidR="000412DD" w:rsidRDefault="000412DD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42E3" w:rsidRDefault="007942E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42E3" w:rsidRDefault="007942E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Quinone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Resorcinol</w:t>
            </w:r>
          </w:p>
        </w:tc>
      </w:tr>
      <w:tr w:rsidR="007942E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Rhodium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Rhodium soluble compounds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Rhodium, insoluble compounds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Ronnel</w:t>
            </w:r>
          </w:p>
        </w:tc>
      </w:tr>
      <w:tr w:rsidR="007942E3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Rosin core solder pyrolysis products, as formaldehyde</w:t>
            </w:r>
          </w:p>
        </w:tc>
      </w:tr>
      <w:tr w:rsidR="007942E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Rotenone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Rouge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Selenium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Selenium compounds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Selenium hexafluoride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Silica, amorphous, diatomaceous earth, containing less than1% crystalline silica</w:t>
            </w:r>
          </w:p>
        </w:tc>
      </w:tr>
      <w:tr w:rsidR="007942E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Silica, amorphous, precipitated and gel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Silica, crystalline, tridymite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Silica, fused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Silica-crystalline, cristobalite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Silica-crystalline, quartz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Silica-crystalline, tripoli</w:t>
            </w:r>
          </w:p>
        </w:tc>
      </w:tr>
      <w:tr w:rsidR="007942E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Silicon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Silicon carbide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Silicon tetrahydride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soluble compounds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Silver, metal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Soapstone</w:t>
            </w:r>
          </w:p>
        </w:tc>
      </w:tr>
      <w:tr w:rsidR="007942E3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Sodium azide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Sodium bisulfite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Sodium fluoroacetate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Sodium hydroxide</w:t>
            </w:r>
          </w:p>
        </w:tc>
      </w:tr>
      <w:tr w:rsidR="007942E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Sodium metabisulfite</w:t>
            </w:r>
          </w:p>
        </w:tc>
      </w:tr>
      <w:tr w:rsidR="007942E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Starch</w:t>
            </w:r>
          </w:p>
        </w:tc>
      </w:tr>
      <w:tr w:rsidR="007942E3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7942E3" w:rsidRDefault="007942E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Stibine</w:t>
            </w:r>
          </w:p>
        </w:tc>
      </w:tr>
    </w:tbl>
    <w:p w:rsidR="007942E3" w:rsidRDefault="007942E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40B3" w:rsidRDefault="000240B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40B3" w:rsidRDefault="000240B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Stoddard solvent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Strychnine</w:t>
            </w:r>
          </w:p>
        </w:tc>
      </w:tr>
      <w:tr w:rsidR="000240B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Styrene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Subtilisins (proteolytic enzymes)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Sucrose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 dioxide</w:t>
            </w:r>
          </w:p>
        </w:tc>
      </w:tr>
      <w:tr w:rsidR="000240B3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Sulfur hexafluoride</w:t>
            </w:r>
          </w:p>
        </w:tc>
      </w:tr>
      <w:tr w:rsidR="000240B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 monochloride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 pentafluoride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 tetrafluoride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Sulfuric acid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Sulfuryl fluoride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Sulprofos</w:t>
            </w:r>
          </w:p>
        </w:tc>
      </w:tr>
      <w:tr w:rsidR="000240B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Talc (containing no asbestos)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Tantalum metal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Tantalum, oxide dusts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TEDP (Sulfotep)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Tellurium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Tellurium compounds, n.o.s.</w:t>
            </w:r>
          </w:p>
        </w:tc>
      </w:tr>
      <w:tr w:rsidR="000240B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Tellurium hexafluoride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Temephos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TEPP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Terphenyls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1,1,2,2-Tetrachloro-1,2-difluoroethane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1,1,1,2-Tetrachloro-2,2-difluoroethane</w:t>
            </w:r>
          </w:p>
        </w:tc>
      </w:tr>
      <w:tr w:rsidR="000240B3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1,1,2,2-Tetrachloroethane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Tetrachloronaphthalene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Tetraethyllead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Tetrahydrofuran</w:t>
            </w:r>
          </w:p>
        </w:tc>
      </w:tr>
      <w:tr w:rsidR="000240B3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Tetramethyl lead</w:t>
            </w:r>
          </w:p>
        </w:tc>
      </w:tr>
      <w:tr w:rsidR="000240B3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Tetramethyl succinonitrile</w:t>
            </w:r>
          </w:p>
        </w:tc>
      </w:tr>
      <w:tr w:rsidR="000240B3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0240B3" w:rsidRDefault="000240B3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Tetranitromethane</w:t>
            </w:r>
          </w:p>
        </w:tc>
      </w:tr>
    </w:tbl>
    <w:p w:rsidR="000240B3" w:rsidRDefault="000240B3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108" w:rsidRDefault="0059310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108" w:rsidRDefault="0059310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Tetrasodium pyrophosphate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Tetryl (2,4,6-Trinitro-phenylmethylnitramine)</w:t>
            </w:r>
          </w:p>
        </w:tc>
      </w:tr>
      <w:tr w:rsidR="0059310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Thallium soluble compounds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Thallium soluble compounds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4,4'-Thiobis(6-tert-butyl-m-cresol)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Thioglycolic acid</w:t>
            </w:r>
          </w:p>
        </w:tc>
      </w:tr>
      <w:tr w:rsidR="00593108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Thionyl chloride</w:t>
            </w:r>
          </w:p>
        </w:tc>
      </w:tr>
      <w:tr w:rsidR="0059310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Thiram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Tin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Tin inorganic compounds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Tin organic compounds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Tin oxide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Titanium dioxide</w:t>
            </w:r>
          </w:p>
        </w:tc>
      </w:tr>
      <w:tr w:rsidR="0059310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Toluene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Toluene 2,4-diisocyanate (TDI)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p-Toluidine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o-Toluidine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m-Toluidine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Tributyl phosphate</w:t>
            </w:r>
          </w:p>
        </w:tc>
      </w:tr>
      <w:tr w:rsidR="0059310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1,1,2-Trichloro-1,2,2-trifluoroethane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Trichloroacetic acid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1,2,4-Trichlorobenzene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1,1,2-Trichloroethane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Trichloroethylene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Trichloromethanesulphenyl chloride</w:t>
            </w:r>
          </w:p>
        </w:tc>
      </w:tr>
      <w:tr w:rsidR="00593108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Trichloronaphthalene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1,2,3-Trichloropropane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Triethylamine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Trifluorobromomethane</w:t>
            </w:r>
          </w:p>
        </w:tc>
      </w:tr>
      <w:tr w:rsidR="00593108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Trimellitic anhydride</w:t>
            </w:r>
          </w:p>
        </w:tc>
      </w:tr>
      <w:tr w:rsidR="00593108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Trimethyl benzene</w:t>
            </w:r>
          </w:p>
        </w:tc>
      </w:tr>
      <w:tr w:rsidR="00593108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593108" w:rsidRDefault="00593108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Trimethyl phosphite</w:t>
            </w:r>
          </w:p>
        </w:tc>
      </w:tr>
    </w:tbl>
    <w:p w:rsidR="00593108" w:rsidRDefault="0059310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8E5" w:rsidRDefault="00A658E5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8E5" w:rsidRDefault="00A658E5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3" w:type="dxa"/>
        <w:tblBorders>
          <w:top w:val="single" w:sz="12" w:space="0" w:color="00184B"/>
          <w:left w:val="single" w:sz="12" w:space="0" w:color="00184B"/>
          <w:bottom w:val="single" w:sz="12" w:space="0" w:color="00184B"/>
          <w:right w:val="single" w:sz="12" w:space="0" w:color="00184B"/>
          <w:insideH w:val="single" w:sz="12" w:space="0" w:color="00184B"/>
          <w:insideV w:val="single" w:sz="12" w:space="0" w:color="0018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4"/>
      </w:tblGrid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Trimethylamine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2,4,6-Trinitrotoluene (TNT)</w:t>
            </w:r>
          </w:p>
        </w:tc>
      </w:tr>
      <w:tr w:rsidR="00A658E5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Triorthocresyl phosphate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Triphenyl amine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Triphenyl phosphate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Tungsten</w:t>
            </w:r>
          </w:p>
        </w:tc>
      </w:tr>
      <w:tr w:rsidR="00A658E5" w:rsidTr="00871033">
        <w:trPr>
          <w:trHeight w:val="321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Tungsten, insoluble compounds</w:t>
            </w:r>
          </w:p>
        </w:tc>
      </w:tr>
      <w:tr w:rsidR="00A658E5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Tungsten, soluble compounds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Turpentine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Uranium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Uranium insoluble compounds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Uranium soluble compounds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n-Valeraldehyde</w:t>
            </w:r>
          </w:p>
        </w:tc>
      </w:tr>
      <w:tr w:rsidR="00A658E5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Vanadium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Vegetable oil mist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Vinyl acetate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Vinyl bromide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Vinyl cyclohexene dioxide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Vinyl toluene</w:t>
            </w:r>
          </w:p>
        </w:tc>
      </w:tr>
      <w:tr w:rsidR="00A658E5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Vinylidene chloride (1,1-Dichloroethylene)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VM&amp;P Naphtha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Warfarin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Welding fumes (total particulate)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Wood dust, all soft and hard woods, except western red cedar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Wood dust, western red cedar</w:t>
            </w:r>
          </w:p>
        </w:tc>
      </w:tr>
      <w:tr w:rsidR="00A658E5" w:rsidTr="00871033">
        <w:trPr>
          <w:trHeight w:val="318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m-Xylene-alpha, alpha'-diamine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Xylenes (o-, m-, p- isomers)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Xylidine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Yttrium</w:t>
            </w:r>
          </w:p>
        </w:tc>
      </w:tr>
      <w:tr w:rsidR="00A658E5" w:rsidTr="00871033">
        <w:trPr>
          <w:trHeight w:val="320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Zinc chloride fume</w:t>
            </w:r>
          </w:p>
        </w:tc>
      </w:tr>
      <w:tr w:rsidR="00A658E5" w:rsidTr="00871033">
        <w:trPr>
          <w:trHeight w:val="317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Zinc chromate</w:t>
            </w:r>
          </w:p>
        </w:tc>
      </w:tr>
      <w:tr w:rsidR="00A658E5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A658E5" w:rsidRDefault="00A658E5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Zinc oxide</w:t>
            </w:r>
          </w:p>
        </w:tc>
      </w:tr>
      <w:tr w:rsidR="009D202D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9D202D" w:rsidRDefault="009D202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Zinc stearate</w:t>
            </w:r>
          </w:p>
        </w:tc>
      </w:tr>
      <w:tr w:rsidR="009D202D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9D202D" w:rsidRDefault="009D202D" w:rsidP="008710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Zirconium</w:t>
            </w:r>
          </w:p>
        </w:tc>
      </w:tr>
      <w:tr w:rsidR="009D202D" w:rsidTr="00871033">
        <w:trPr>
          <w:trHeight w:val="322"/>
        </w:trPr>
        <w:tc>
          <w:tcPr>
            <w:tcW w:w="8694" w:type="dxa"/>
            <w:tcBorders>
              <w:left w:val="single" w:sz="12" w:space="0" w:color="003399"/>
            </w:tcBorders>
          </w:tcPr>
          <w:p w:rsidR="009D202D" w:rsidRDefault="009D202D" w:rsidP="00871033">
            <w:pPr>
              <w:pStyle w:val="TableParagraph"/>
              <w:rPr>
                <w:sz w:val="20"/>
              </w:rPr>
            </w:pPr>
            <w:bookmarkStart w:id="0" w:name="_GoBack"/>
            <w:r>
              <w:rPr>
                <w:sz w:val="20"/>
              </w:rPr>
              <w:t>Zirconium compounds, n.o.s</w:t>
            </w:r>
          </w:p>
        </w:tc>
      </w:tr>
      <w:bookmarkEnd w:id="0"/>
    </w:tbl>
    <w:p w:rsidR="009D202D" w:rsidRDefault="009D202D" w:rsidP="00045D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D202D" w:rsidSect="00045D18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501153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501153">
            <w:rPr>
              <w:rFonts w:ascii="Times New Roman" w:hAnsi="Times New Roman" w:cs="Times New Roman"/>
              <w:szCs w:val="24"/>
            </w:rPr>
            <w:t>CHP Appendix G OSHA Hazardous and Toxic Substances REV02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045D18">
            <w:rPr>
              <w:rFonts w:ascii="Times New Roman" w:hAnsi="Times New Roman" w:cs="Times New Roman"/>
              <w:noProof/>
              <w:szCs w:val="24"/>
            </w:rPr>
            <w:t>10/31/2019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501153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G</w:t>
          </w:r>
        </w:p>
      </w:tc>
      <w:tc>
        <w:tcPr>
          <w:tcW w:w="4230" w:type="dxa"/>
        </w:tcPr>
        <w:p w:rsidR="00E2636B" w:rsidRPr="005D2007" w:rsidRDefault="00501153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OSHA Hazardous and Toxic Substances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501153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10/30/2019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045D18">
            <w:rPr>
              <w:rFonts w:ascii="Times New Roman" w:hAnsi="Times New Roman" w:cs="Times New Roman"/>
              <w:noProof/>
            </w:rPr>
            <w:t>20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045D18">
            <w:rPr>
              <w:rFonts w:ascii="Times New Roman" w:hAnsi="Times New Roman" w:cs="Times New Roman"/>
              <w:noProof/>
            </w:rPr>
            <w:t>20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D5737A" w:rsidRPr="00791F9C" w:rsidRDefault="00843869" w:rsidP="00791F9C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737A" w:rsidRDefault="00D573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240B3"/>
    <w:rsid w:val="000412DD"/>
    <w:rsid w:val="00045D18"/>
    <w:rsid w:val="000546DA"/>
    <w:rsid w:val="0008619B"/>
    <w:rsid w:val="000C612F"/>
    <w:rsid w:val="000C7F2D"/>
    <w:rsid w:val="00125695"/>
    <w:rsid w:val="00132DDC"/>
    <w:rsid w:val="001C2EA5"/>
    <w:rsid w:val="001F0F7A"/>
    <w:rsid w:val="00231E6B"/>
    <w:rsid w:val="002850FF"/>
    <w:rsid w:val="00301AA8"/>
    <w:rsid w:val="00356559"/>
    <w:rsid w:val="003732BA"/>
    <w:rsid w:val="003E174A"/>
    <w:rsid w:val="003F69C6"/>
    <w:rsid w:val="00482D32"/>
    <w:rsid w:val="004A4E85"/>
    <w:rsid w:val="004D7A1B"/>
    <w:rsid w:val="00501153"/>
    <w:rsid w:val="00521996"/>
    <w:rsid w:val="0058762B"/>
    <w:rsid w:val="00593108"/>
    <w:rsid w:val="005B0B42"/>
    <w:rsid w:val="005D2007"/>
    <w:rsid w:val="00620FF7"/>
    <w:rsid w:val="006303D7"/>
    <w:rsid w:val="006E02A0"/>
    <w:rsid w:val="00767C51"/>
    <w:rsid w:val="00791F9C"/>
    <w:rsid w:val="007942E3"/>
    <w:rsid w:val="007F2BB8"/>
    <w:rsid w:val="00843869"/>
    <w:rsid w:val="00875409"/>
    <w:rsid w:val="008A34C0"/>
    <w:rsid w:val="008F2FD8"/>
    <w:rsid w:val="008F7DD6"/>
    <w:rsid w:val="00910858"/>
    <w:rsid w:val="009D202D"/>
    <w:rsid w:val="00A01B5C"/>
    <w:rsid w:val="00A46FB6"/>
    <w:rsid w:val="00A658E5"/>
    <w:rsid w:val="00A749EA"/>
    <w:rsid w:val="00AC5ABE"/>
    <w:rsid w:val="00B35378"/>
    <w:rsid w:val="00B52930"/>
    <w:rsid w:val="00B61D88"/>
    <w:rsid w:val="00C014BE"/>
    <w:rsid w:val="00C13CE6"/>
    <w:rsid w:val="00C92CE7"/>
    <w:rsid w:val="00CA1E9E"/>
    <w:rsid w:val="00CF5D98"/>
    <w:rsid w:val="00D10A7A"/>
    <w:rsid w:val="00D3534E"/>
    <w:rsid w:val="00D5595F"/>
    <w:rsid w:val="00D5737A"/>
    <w:rsid w:val="00D84F5D"/>
    <w:rsid w:val="00E02D76"/>
    <w:rsid w:val="00E14CE0"/>
    <w:rsid w:val="00E2636B"/>
    <w:rsid w:val="00E520FF"/>
    <w:rsid w:val="00E75C39"/>
    <w:rsid w:val="00EC082D"/>
    <w:rsid w:val="00F46CED"/>
    <w:rsid w:val="00F8187E"/>
    <w:rsid w:val="00F91D28"/>
    <w:rsid w:val="00FA355A"/>
    <w:rsid w:val="00FA6400"/>
    <w:rsid w:val="00FD542E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A3B86B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1F9C"/>
    <w:pPr>
      <w:widowControl w:val="0"/>
      <w:autoSpaceDE w:val="0"/>
      <w:autoSpaceDN w:val="0"/>
      <w:spacing w:before="38" w:after="0" w:line="240" w:lineRule="auto"/>
      <w:ind w:left="44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31</cp:revision>
  <cp:lastPrinted>2019-10-31T18:55:00Z</cp:lastPrinted>
  <dcterms:created xsi:type="dcterms:W3CDTF">2019-10-30T15:26:00Z</dcterms:created>
  <dcterms:modified xsi:type="dcterms:W3CDTF">2019-10-31T19:03:00Z</dcterms:modified>
</cp:coreProperties>
</file>