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5B51A3" w:rsidP="00B52930">
      <w:pPr>
        <w:pStyle w:val="Heading1"/>
        <w:rPr>
          <w:rFonts w:cs="Times New Roman"/>
          <w:sz w:val="28"/>
          <w:szCs w:val="28"/>
        </w:rPr>
      </w:pPr>
      <w:r>
        <w:rPr>
          <w:rFonts w:cs="Times New Roman"/>
          <w:sz w:val="28"/>
          <w:szCs w:val="28"/>
        </w:rPr>
        <w:t>Chemical Hygiene Plan Appendix Q:  Laboratory Shop or Studio Door Sign</w:t>
      </w:r>
    </w:p>
    <w:p w:rsidR="005B51A3" w:rsidRDefault="005B51A3" w:rsidP="00D10A7A">
      <w:pPr>
        <w:spacing w:after="0" w:line="240" w:lineRule="auto"/>
        <w:rPr>
          <w:rFonts w:ascii="Times New Roman" w:hAnsi="Times New Roman" w:cs="Times New Roman"/>
        </w:rPr>
      </w:pPr>
    </w:p>
    <w:p w:rsidR="008A34C0" w:rsidRPr="00B52930" w:rsidRDefault="005B51A3" w:rsidP="00D10A7A">
      <w:pPr>
        <w:spacing w:after="0" w:line="240" w:lineRule="auto"/>
        <w:rPr>
          <w:rFonts w:ascii="Times New Roman" w:hAnsi="Times New Roman" w:cs="Times New Roman"/>
          <w:sz w:val="24"/>
        </w:rPr>
      </w:pPr>
      <w:r>
        <w:rPr>
          <w:sz w:val="24"/>
          <w:szCs w:val="24"/>
        </w:rPr>
        <w:t>Laboratories often contain hazardous materials, equipment or processes that could endanger first responders.  All rooms and laboratories that contain hazardous materials, hazardous equipment or other hazards shall be posted with a sign facilitated by Environmental Health and Safety.  The person who is assigned to the room (or the department head when room is not assigned) is responsible for completing or updating the information for the sign. Use the Laboratory Hazard Identification form in this appendix and forward the form to EH&amp;S.  Laboratory Door Signs should be updated and information changed when changes to the room occur or annually, whichever comes first.</w:t>
      </w:r>
    </w:p>
    <w:p w:rsidR="00FA6400" w:rsidRPr="00B52930" w:rsidRDefault="00FA6400"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2FD8" w:rsidRDefault="005B51A3" w:rsidP="005B51A3">
      <w:pPr>
        <w:spacing w:after="0" w:line="240" w:lineRule="auto"/>
        <w:jc w:val="center"/>
        <w:rPr>
          <w:rFonts w:ascii="Times New Roman" w:hAnsi="Times New Roman" w:cs="Times New Roman"/>
          <w:sz w:val="24"/>
        </w:rPr>
      </w:pPr>
      <w:r w:rsidRPr="005B51A3">
        <w:rPr>
          <w:rFonts w:ascii="Times New Roman" w:hAnsi="Times New Roman" w:cs="Times New Roman"/>
          <w:noProof/>
          <w:sz w:val="24"/>
        </w:rPr>
        <w:drawing>
          <wp:inline distT="0" distB="0" distL="0" distR="0">
            <wp:extent cx="3086932" cy="5037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7875" cy="5071793"/>
                    </a:xfrm>
                    <a:prstGeom prst="rect">
                      <a:avLst/>
                    </a:prstGeom>
                    <a:noFill/>
                    <a:ln>
                      <a:noFill/>
                    </a:ln>
                  </pic:spPr>
                </pic:pic>
              </a:graphicData>
            </a:graphic>
          </wp:inline>
        </w:drawing>
      </w:r>
    </w:p>
    <w:p w:rsidR="008F7DD6" w:rsidRDefault="008F7DD6" w:rsidP="00D10A7A">
      <w:pPr>
        <w:spacing w:after="0" w:line="240" w:lineRule="auto"/>
        <w:rPr>
          <w:rFonts w:ascii="Times New Roman" w:hAnsi="Times New Roman" w:cs="Times New Roman"/>
          <w:sz w:val="24"/>
        </w:rPr>
      </w:pPr>
      <w:bookmarkStart w:id="0" w:name="_GoBack"/>
      <w:bookmarkEnd w:id="0"/>
    </w:p>
    <w:sectPr w:rsidR="008F7D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5B51A3" w:rsidP="00231E6B">
          <w:pPr>
            <w:pStyle w:val="Footer"/>
            <w:jc w:val="center"/>
            <w:rPr>
              <w:rFonts w:ascii="Times New Roman" w:hAnsi="Times New Roman" w:cs="Times New Roman"/>
              <w:szCs w:val="24"/>
            </w:rPr>
          </w:pPr>
          <w:r w:rsidRPr="005B51A3">
            <w:rPr>
              <w:rFonts w:ascii="Times New Roman" w:hAnsi="Times New Roman" w:cs="Times New Roman"/>
              <w:szCs w:val="24"/>
            </w:rPr>
            <w:t>CHP Appendix Q Laboratory, Shop or Studio Door Sign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467803">
            <w:rPr>
              <w:rFonts w:ascii="Times New Roman" w:hAnsi="Times New Roman" w:cs="Times New Roman"/>
              <w:noProof/>
              <w:szCs w:val="24"/>
            </w:rPr>
            <w:t>10/31/2019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5B51A3"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Q</w:t>
          </w:r>
        </w:p>
      </w:tc>
      <w:tc>
        <w:tcPr>
          <w:tcW w:w="4230" w:type="dxa"/>
        </w:tcPr>
        <w:p w:rsidR="00E2636B" w:rsidRPr="005D2007" w:rsidRDefault="005B51A3" w:rsidP="00E2636B">
          <w:pPr>
            <w:pStyle w:val="Header"/>
            <w:jc w:val="center"/>
            <w:rPr>
              <w:rFonts w:ascii="Times New Roman" w:hAnsi="Times New Roman" w:cs="Times New Roman"/>
              <w:b/>
            </w:rPr>
          </w:pPr>
          <w:r>
            <w:rPr>
              <w:rFonts w:ascii="Times New Roman" w:hAnsi="Times New Roman" w:cs="Times New Roman"/>
              <w:b/>
            </w:rPr>
            <w:t>Laboratory Shop or Studio Door Sign</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t>07/21/2016</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467803">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467803">
            <w:rPr>
              <w:rFonts w:ascii="Times New Roman" w:hAnsi="Times New Roman" w:cs="Times New Roman"/>
              <w:noProof/>
            </w:rPr>
            <w:t>1</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5695"/>
    <w:rsid w:val="00132DDC"/>
    <w:rsid w:val="00231E6B"/>
    <w:rsid w:val="002850FF"/>
    <w:rsid w:val="002B0ABE"/>
    <w:rsid w:val="00356559"/>
    <w:rsid w:val="003E174A"/>
    <w:rsid w:val="003F69C6"/>
    <w:rsid w:val="00467803"/>
    <w:rsid w:val="00482D32"/>
    <w:rsid w:val="004A4E85"/>
    <w:rsid w:val="004D7A1B"/>
    <w:rsid w:val="005B51A3"/>
    <w:rsid w:val="005D2007"/>
    <w:rsid w:val="00620FF7"/>
    <w:rsid w:val="006303D7"/>
    <w:rsid w:val="007F2BB8"/>
    <w:rsid w:val="00843869"/>
    <w:rsid w:val="008A34C0"/>
    <w:rsid w:val="008F2FD8"/>
    <w:rsid w:val="008F7DD6"/>
    <w:rsid w:val="00A01B5C"/>
    <w:rsid w:val="00AC5ABE"/>
    <w:rsid w:val="00B52930"/>
    <w:rsid w:val="00B61D88"/>
    <w:rsid w:val="00C014BE"/>
    <w:rsid w:val="00C92CE7"/>
    <w:rsid w:val="00CA1E9E"/>
    <w:rsid w:val="00CF5D98"/>
    <w:rsid w:val="00D10A7A"/>
    <w:rsid w:val="00D3534E"/>
    <w:rsid w:val="00D5595F"/>
    <w:rsid w:val="00D84F5D"/>
    <w:rsid w:val="00E14CE0"/>
    <w:rsid w:val="00E2636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EA27DE"/>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Lonon</dc:creator>
  <cp:lastModifiedBy>Heinrich, Ray</cp:lastModifiedBy>
  <cp:revision>4</cp:revision>
  <cp:lastPrinted>2016-07-29T19:55:00Z</cp:lastPrinted>
  <dcterms:created xsi:type="dcterms:W3CDTF">2019-10-30T19:57:00Z</dcterms:created>
  <dcterms:modified xsi:type="dcterms:W3CDTF">2019-10-31T19:08:00Z</dcterms:modified>
</cp:coreProperties>
</file>