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CA" w:rsidRDefault="00BE0EC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-495300</wp:posOffset>
                </wp:positionV>
                <wp:extent cx="5419725" cy="19621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0ECA" w:rsidRDefault="00BE0ECA" w:rsidP="00BE0ECA">
                            <w:pPr>
                              <w:widowControl w:val="0"/>
                              <w:spacing w:after="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Dorrill</w:t>
                            </w:r>
                            <w:proofErr w:type="spellEnd"/>
                          </w:p>
                          <w:p w:rsidR="00BE0ECA" w:rsidRDefault="00BE0ECA" w:rsidP="00BE0ECA">
                            <w:pPr>
                              <w:widowControl w:val="0"/>
                              <w:spacing w:after="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Manufacturer information unknown</w:t>
                            </w:r>
                          </w:p>
                          <w:p w:rsidR="00BE0ECA" w:rsidRDefault="00BE0ECA" w:rsidP="00BE0ECA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Other events-</w:t>
                            </w:r>
                          </w:p>
                          <w:p w:rsidR="00BE0ECA" w:rsidRDefault="00BE0ECA" w:rsidP="00BE0ECA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 railing</w:t>
                            </w:r>
                          </w:p>
                          <w:p w:rsidR="004703DB" w:rsidRDefault="004703DB" w:rsidP="00BE0ECA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Layout #2</w:t>
                            </w:r>
                            <w:bookmarkStart w:id="0" w:name="_GoBack"/>
                            <w:bookmarkEnd w:id="0"/>
                          </w:p>
                          <w:p w:rsidR="00C36CA5" w:rsidRDefault="00BE0ECA" w:rsidP="00C36CA5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  <w:r w:rsidR="00C36CA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Back row: 12’ W x 4’ L x 12” H</w:t>
                            </w:r>
                          </w:p>
                          <w:p w:rsidR="00C36CA5" w:rsidRDefault="00C36CA5" w:rsidP="00C36CA5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Front row: 8’W x 4’ L x 12” H </w:t>
                            </w:r>
                          </w:p>
                          <w:p w:rsidR="00C36CA5" w:rsidRDefault="00C36CA5" w:rsidP="00C36CA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E0ECA" w:rsidRDefault="00BE0ECA" w:rsidP="00BE0ECA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E0ECA" w:rsidRDefault="00BE0ECA" w:rsidP="00BE0ECA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75pt;margin-top:-39pt;width:426.75pt;height:154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BE0ECA" w:rsidRDefault="00BE0ECA" w:rsidP="00BE0ECA">
                      <w:pPr>
                        <w:widowControl w:val="0"/>
                        <w:spacing w:after="6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Dorrill</w:t>
                      </w:r>
                      <w:proofErr w:type="spellEnd"/>
                    </w:p>
                    <w:p w:rsidR="00BE0ECA" w:rsidRDefault="00BE0ECA" w:rsidP="00BE0ECA">
                      <w:pPr>
                        <w:widowControl w:val="0"/>
                        <w:spacing w:after="60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Manufacturer information unknown</w:t>
                      </w:r>
                    </w:p>
                    <w:p w:rsidR="00BE0ECA" w:rsidRDefault="00BE0ECA" w:rsidP="00BE0ECA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Other events-</w:t>
                      </w:r>
                    </w:p>
                    <w:p w:rsidR="00BE0ECA" w:rsidRDefault="00BE0ECA" w:rsidP="00BE0ECA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No railing</w:t>
                      </w:r>
                    </w:p>
                    <w:p w:rsidR="004703DB" w:rsidRDefault="004703DB" w:rsidP="00BE0ECA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Layout #2</w:t>
                      </w:r>
                      <w:bookmarkStart w:id="1" w:name="_GoBack"/>
                      <w:bookmarkEnd w:id="1"/>
                    </w:p>
                    <w:p w:rsidR="00C36CA5" w:rsidRDefault="00BE0ECA" w:rsidP="00C36CA5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  <w:r w:rsidR="00C36CA5">
                        <w:rPr>
                          <w:sz w:val="24"/>
                          <w:szCs w:val="24"/>
                          <w14:ligatures w14:val="none"/>
                        </w:rPr>
                        <w:t>Back row: 12’ W x 4’ L x 12” H</w:t>
                      </w:r>
                    </w:p>
                    <w:p w:rsidR="00C36CA5" w:rsidRDefault="00C36CA5" w:rsidP="00C36CA5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Front row: 8’W x 4’ L x 12” H </w:t>
                      </w:r>
                    </w:p>
                    <w:p w:rsidR="00C36CA5" w:rsidRDefault="00C36CA5" w:rsidP="00C36CA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E0ECA" w:rsidRDefault="00BE0ECA" w:rsidP="00BE0ECA">
                      <w:pPr>
                        <w:widowControl w:val="0"/>
                        <w:spacing w:after="6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E0ECA" w:rsidRDefault="00BE0ECA" w:rsidP="00BE0ECA">
                      <w:pPr>
                        <w:widowControl w:val="0"/>
                        <w:spacing w:after="6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000B3B" w:rsidRDefault="00000B3B"/>
    <w:p w:rsidR="00BE0ECA" w:rsidRDefault="00BE0ECA"/>
    <w:p w:rsidR="00BE0ECA" w:rsidRDefault="00BE0ECA"/>
    <w:p w:rsidR="00BE0ECA" w:rsidRDefault="00BE0ECA"/>
    <w:p w:rsidR="00BE0ECA" w:rsidRDefault="00BE0ECA"/>
    <w:p w:rsidR="00BE0ECA" w:rsidRDefault="00C36CA5" w:rsidP="00C36CA5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142301A9" wp14:editId="1DBE1416">
            <wp:extent cx="2676525" cy="1590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CA"/>
    <w:rsid w:val="00000B3B"/>
    <w:rsid w:val="000630C8"/>
    <w:rsid w:val="004703DB"/>
    <w:rsid w:val="00BE0ECA"/>
    <w:rsid w:val="00C3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49C6B-336B-4025-AC05-61D1DDC5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E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Soldivieri, Barbara</dc:creator>
  <cp:keywords/>
  <dc:description/>
  <cp:lastModifiedBy>Soldivieri, Barbara</cp:lastModifiedBy>
  <cp:revision>3</cp:revision>
  <dcterms:created xsi:type="dcterms:W3CDTF">2018-03-20T13:37:00Z</dcterms:created>
  <dcterms:modified xsi:type="dcterms:W3CDTF">2018-03-23T12:01:00Z</dcterms:modified>
</cp:coreProperties>
</file>