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50C97" w14:textId="77777777" w:rsidR="00720B0C" w:rsidRPr="008D3E70" w:rsidRDefault="00570CC2" w:rsidP="00570CC2">
      <w:pPr>
        <w:jc w:val="center"/>
        <w:rPr>
          <w:rFonts w:asciiTheme="majorHAnsi" w:hAnsiTheme="majorHAnsi"/>
          <w:b/>
          <w:sz w:val="28"/>
          <w:szCs w:val="28"/>
        </w:rPr>
      </w:pPr>
      <w:bookmarkStart w:id="0" w:name="_GoBack"/>
      <w:bookmarkEnd w:id="0"/>
      <w:r w:rsidRPr="008D3E70">
        <w:rPr>
          <w:rFonts w:asciiTheme="majorHAnsi" w:hAnsiTheme="majorHAnsi"/>
          <w:b/>
          <w:sz w:val="28"/>
          <w:szCs w:val="28"/>
        </w:rPr>
        <w:t>Academic Technology Advisory Committee</w:t>
      </w:r>
    </w:p>
    <w:p w14:paraId="11A106E0" w14:textId="77777777" w:rsidR="00570CC2" w:rsidRPr="008D3E70" w:rsidRDefault="00570CC2" w:rsidP="00570CC2">
      <w:pPr>
        <w:jc w:val="center"/>
        <w:rPr>
          <w:rFonts w:asciiTheme="majorHAnsi" w:hAnsiTheme="majorHAnsi"/>
        </w:rPr>
      </w:pPr>
    </w:p>
    <w:p w14:paraId="69918954" w14:textId="7C1FAD71" w:rsidR="00570CC2" w:rsidRPr="008D3E70" w:rsidRDefault="00DF307A" w:rsidP="00570CC2">
      <w:pPr>
        <w:jc w:val="center"/>
        <w:rPr>
          <w:rFonts w:asciiTheme="majorHAnsi" w:hAnsiTheme="majorHAnsi"/>
        </w:rPr>
      </w:pPr>
      <w:r w:rsidRPr="008D3E70">
        <w:rPr>
          <w:rFonts w:asciiTheme="majorHAnsi" w:hAnsiTheme="majorHAnsi"/>
        </w:rPr>
        <w:t>Tuesday</w:t>
      </w:r>
      <w:r w:rsidR="00570CC2" w:rsidRPr="008D3E70">
        <w:rPr>
          <w:rFonts w:asciiTheme="majorHAnsi" w:hAnsiTheme="majorHAnsi"/>
        </w:rPr>
        <w:t xml:space="preserve">, </w:t>
      </w:r>
      <w:r w:rsidR="00663406">
        <w:rPr>
          <w:rFonts w:asciiTheme="majorHAnsi" w:hAnsiTheme="majorHAnsi"/>
        </w:rPr>
        <w:t>September 18</w:t>
      </w:r>
      <w:r w:rsidR="00570CC2" w:rsidRPr="008D3E70">
        <w:rPr>
          <w:rFonts w:asciiTheme="majorHAnsi" w:hAnsiTheme="majorHAnsi"/>
        </w:rPr>
        <w:t>, 201</w:t>
      </w:r>
      <w:r w:rsidR="008D3E70" w:rsidRPr="008D3E70">
        <w:rPr>
          <w:rFonts w:asciiTheme="majorHAnsi" w:hAnsiTheme="majorHAnsi"/>
        </w:rPr>
        <w:t>8</w:t>
      </w:r>
      <w:r w:rsidR="00570CC2" w:rsidRPr="008D3E70">
        <w:rPr>
          <w:rFonts w:asciiTheme="majorHAnsi" w:hAnsiTheme="majorHAnsi"/>
        </w:rPr>
        <w:t>; 3:</w:t>
      </w:r>
      <w:r w:rsidR="000A5BB0" w:rsidRPr="008D3E70">
        <w:rPr>
          <w:rFonts w:asciiTheme="majorHAnsi" w:hAnsiTheme="majorHAnsi"/>
        </w:rPr>
        <w:t>45</w:t>
      </w:r>
      <w:r w:rsidR="00570CC2" w:rsidRPr="008D3E70">
        <w:rPr>
          <w:rFonts w:asciiTheme="majorHAnsi" w:hAnsiTheme="majorHAnsi"/>
        </w:rPr>
        <w:t xml:space="preserve">pm </w:t>
      </w:r>
    </w:p>
    <w:p w14:paraId="0F4E4013" w14:textId="0B5B45D1" w:rsidR="00570CC2" w:rsidRDefault="00F205B7" w:rsidP="00570CC2">
      <w:pPr>
        <w:jc w:val="center"/>
        <w:rPr>
          <w:rFonts w:asciiTheme="majorHAnsi" w:hAnsiTheme="majorHAnsi"/>
        </w:rPr>
      </w:pPr>
      <w:r>
        <w:rPr>
          <w:rFonts w:asciiTheme="majorHAnsi" w:hAnsiTheme="majorHAnsi"/>
        </w:rPr>
        <w:t>French Hall |</w:t>
      </w:r>
      <w:r w:rsidR="00570CC2" w:rsidRPr="008D3E70">
        <w:rPr>
          <w:rFonts w:asciiTheme="majorHAnsi" w:hAnsiTheme="majorHAnsi"/>
        </w:rPr>
        <w:t xml:space="preserve"> Room 30</w:t>
      </w:r>
      <w:r w:rsidR="00E86706" w:rsidRPr="008D3E70">
        <w:rPr>
          <w:rFonts w:asciiTheme="majorHAnsi" w:hAnsiTheme="majorHAnsi"/>
        </w:rPr>
        <w:t>0</w:t>
      </w:r>
      <w:r w:rsidR="00570CC2" w:rsidRPr="008D3E70">
        <w:rPr>
          <w:rFonts w:asciiTheme="majorHAnsi" w:hAnsiTheme="majorHAnsi"/>
        </w:rPr>
        <w:t>A</w:t>
      </w:r>
    </w:p>
    <w:p w14:paraId="47922443" w14:textId="4C86072A" w:rsidR="00F205B7" w:rsidRDefault="00F205B7" w:rsidP="00570CC2">
      <w:pPr>
        <w:jc w:val="center"/>
        <w:rPr>
          <w:rFonts w:asciiTheme="majorHAnsi" w:hAnsiTheme="majorHAnsi"/>
        </w:rPr>
      </w:pPr>
    </w:p>
    <w:p w14:paraId="4CCDB484" w14:textId="0A931921" w:rsidR="00F205B7" w:rsidRDefault="00F205B7" w:rsidP="00570CC2">
      <w:pPr>
        <w:jc w:val="center"/>
        <w:rPr>
          <w:rFonts w:asciiTheme="majorHAnsi" w:hAnsiTheme="majorHAnsi"/>
        </w:rPr>
      </w:pPr>
    </w:p>
    <w:p w14:paraId="4837AD0D" w14:textId="07E6C450" w:rsidR="00F205B7" w:rsidRDefault="00F205B7" w:rsidP="00F205B7">
      <w:pPr>
        <w:rPr>
          <w:rFonts w:asciiTheme="majorHAnsi" w:hAnsiTheme="majorHAnsi"/>
        </w:rPr>
      </w:pPr>
      <w:r>
        <w:rPr>
          <w:rFonts w:asciiTheme="majorHAnsi" w:hAnsiTheme="majorHAnsi"/>
        </w:rPr>
        <w:t xml:space="preserve">Members Present: Ann Bailey, Scott Chapman, Brandon Jackson, Scott McElfresh, Surma </w:t>
      </w:r>
      <w:r w:rsidRPr="00F205B7">
        <w:rPr>
          <w:rFonts w:asciiTheme="majorHAnsi" w:hAnsiTheme="majorHAnsi"/>
        </w:rPr>
        <w:t>Mukhopadhyay</w:t>
      </w:r>
      <w:r>
        <w:rPr>
          <w:rFonts w:asciiTheme="majorHAnsi" w:hAnsiTheme="majorHAnsi"/>
        </w:rPr>
        <w:t>,  Kim Redford, Sarah Reynolds, Brooke Russo, Shannon Salley and Ryan Stouffer</w:t>
      </w:r>
    </w:p>
    <w:p w14:paraId="3B05EE94" w14:textId="6D9E8279" w:rsidR="00F205B7" w:rsidRDefault="00F205B7" w:rsidP="00F205B7">
      <w:pPr>
        <w:rPr>
          <w:rFonts w:asciiTheme="majorHAnsi" w:hAnsiTheme="majorHAnsi"/>
        </w:rPr>
      </w:pPr>
    </w:p>
    <w:p w14:paraId="47FCC33D" w14:textId="3F5D2352" w:rsidR="00570CC2" w:rsidRPr="008D3E70" w:rsidRDefault="00F205B7" w:rsidP="00367CE6">
      <w:pPr>
        <w:rPr>
          <w:rFonts w:asciiTheme="majorHAnsi" w:hAnsiTheme="majorHAnsi"/>
        </w:rPr>
      </w:pPr>
      <w:r>
        <w:rPr>
          <w:rFonts w:asciiTheme="majorHAnsi" w:hAnsiTheme="majorHAnsi"/>
        </w:rPr>
        <w:t xml:space="preserve">Members Absent: Julie Mersiowsky </w:t>
      </w:r>
    </w:p>
    <w:p w14:paraId="68CBF470" w14:textId="55FA8E33" w:rsidR="004302E7" w:rsidRDefault="004302E7" w:rsidP="00E43E9C">
      <w:pPr>
        <w:rPr>
          <w:rFonts w:asciiTheme="majorHAnsi" w:hAnsiTheme="majorHAnsi"/>
          <w:sz w:val="28"/>
          <w:szCs w:val="28"/>
        </w:rPr>
      </w:pPr>
    </w:p>
    <w:p w14:paraId="082E1F16" w14:textId="0765556A" w:rsidR="00F205B7" w:rsidRDefault="00F205B7" w:rsidP="00E43E9C">
      <w:pPr>
        <w:rPr>
          <w:rFonts w:asciiTheme="majorHAnsi" w:hAnsiTheme="majorHAnsi"/>
        </w:rPr>
      </w:pPr>
      <w:r>
        <w:rPr>
          <w:rFonts w:asciiTheme="majorHAnsi" w:hAnsiTheme="majorHAnsi"/>
        </w:rPr>
        <w:t xml:space="preserve">Scott Chapman brought the meeting to order at 3:45pm in French 300A. New members were introduced and Scott read aloud the charge and mission of the ATAC committee. </w:t>
      </w:r>
    </w:p>
    <w:p w14:paraId="2FA56492" w14:textId="770FF3C0" w:rsidR="00F205B7" w:rsidRDefault="00F205B7" w:rsidP="00E43E9C">
      <w:pPr>
        <w:rPr>
          <w:rFonts w:asciiTheme="majorHAnsi" w:hAnsiTheme="majorHAnsi"/>
        </w:rPr>
      </w:pPr>
    </w:p>
    <w:p w14:paraId="3A070E3A" w14:textId="53E5E0C7" w:rsidR="00F205B7" w:rsidRPr="00067446" w:rsidRDefault="00067446" w:rsidP="00E43E9C">
      <w:pPr>
        <w:rPr>
          <w:rFonts w:asciiTheme="majorHAnsi" w:hAnsiTheme="majorHAnsi" w:cs="Calibri"/>
          <w:b/>
          <w:color w:val="000000" w:themeColor="text1"/>
        </w:rPr>
      </w:pPr>
      <w:r w:rsidRPr="00067446">
        <w:rPr>
          <w:rFonts w:asciiTheme="majorHAnsi" w:hAnsiTheme="majorHAnsi" w:cs="Calibri"/>
          <w:b/>
          <w:color w:val="000000" w:themeColor="text1"/>
        </w:rPr>
        <w:t>Election of 3018-2019 Chair</w:t>
      </w:r>
      <w:r>
        <w:rPr>
          <w:rFonts w:asciiTheme="majorHAnsi" w:hAnsiTheme="majorHAnsi" w:cs="Calibri"/>
          <w:b/>
          <w:color w:val="000000" w:themeColor="text1"/>
        </w:rPr>
        <w:t>- Scott Chapman</w:t>
      </w:r>
    </w:p>
    <w:p w14:paraId="73B89984" w14:textId="39E229F0" w:rsidR="00527813" w:rsidRPr="00067446" w:rsidRDefault="00067446" w:rsidP="00067446">
      <w:pPr>
        <w:rPr>
          <w:rFonts w:asciiTheme="majorHAnsi" w:hAnsiTheme="majorHAnsi" w:cs="Calibri"/>
          <w:color w:val="000000" w:themeColor="text1"/>
        </w:rPr>
      </w:pPr>
      <w:r>
        <w:rPr>
          <w:rFonts w:asciiTheme="majorHAnsi" w:hAnsiTheme="majorHAnsi" w:cs="Calibri"/>
          <w:color w:val="000000" w:themeColor="text1"/>
        </w:rPr>
        <w:t xml:space="preserve">Scott Chapman called for nominations for the ATAC Chairperson for the 2018-2019 year. Scott McElfresh nominated Scott Chapman and there were no further nominations. A vote was called for and Scott Chapman was unanimously voted in as the Chairperson. </w:t>
      </w:r>
    </w:p>
    <w:p w14:paraId="5530AAC4" w14:textId="77777777" w:rsidR="00067446" w:rsidRDefault="00067446" w:rsidP="00067446">
      <w:pPr>
        <w:rPr>
          <w:rFonts w:asciiTheme="majorHAnsi" w:hAnsiTheme="majorHAnsi"/>
          <w:color w:val="000000" w:themeColor="text1"/>
          <w:sz w:val="28"/>
          <w:szCs w:val="28"/>
        </w:rPr>
      </w:pPr>
    </w:p>
    <w:p w14:paraId="578FCF14" w14:textId="337998A8" w:rsidR="00DE644E" w:rsidRPr="00067446" w:rsidRDefault="00067446" w:rsidP="00067446">
      <w:pPr>
        <w:rPr>
          <w:rFonts w:asciiTheme="majorHAnsi" w:hAnsiTheme="majorHAnsi"/>
          <w:b/>
          <w:color w:val="000000" w:themeColor="text1"/>
          <w:szCs w:val="28"/>
        </w:rPr>
      </w:pPr>
      <w:r w:rsidRPr="00067446">
        <w:rPr>
          <w:rFonts w:asciiTheme="majorHAnsi" w:hAnsiTheme="majorHAnsi"/>
          <w:b/>
          <w:color w:val="000000" w:themeColor="text1"/>
          <w:szCs w:val="28"/>
        </w:rPr>
        <w:t>Meeting Dates and Times</w:t>
      </w:r>
      <w:r>
        <w:rPr>
          <w:rFonts w:asciiTheme="majorHAnsi" w:hAnsiTheme="majorHAnsi"/>
          <w:b/>
          <w:color w:val="000000" w:themeColor="text1"/>
          <w:szCs w:val="28"/>
        </w:rPr>
        <w:t>- Scott Chapman</w:t>
      </w:r>
    </w:p>
    <w:p w14:paraId="5E96F1EA" w14:textId="29452C6E" w:rsidR="00067446" w:rsidRPr="00067446" w:rsidRDefault="00067446" w:rsidP="00067446">
      <w:pPr>
        <w:rPr>
          <w:rFonts w:asciiTheme="majorHAnsi" w:hAnsiTheme="majorHAnsi"/>
          <w:color w:val="000000" w:themeColor="text1"/>
          <w:szCs w:val="28"/>
        </w:rPr>
      </w:pPr>
      <w:r w:rsidRPr="00067446">
        <w:rPr>
          <w:rFonts w:asciiTheme="majorHAnsi" w:hAnsiTheme="majorHAnsi"/>
          <w:color w:val="000000" w:themeColor="text1"/>
          <w:szCs w:val="28"/>
        </w:rPr>
        <w:t>The ATAC Committee agreed upon keeping the current schedule, time and location for the monthly meetings. The committee will meet on the 3</w:t>
      </w:r>
      <w:r w:rsidRPr="00067446">
        <w:rPr>
          <w:rFonts w:asciiTheme="majorHAnsi" w:hAnsiTheme="majorHAnsi"/>
          <w:color w:val="000000" w:themeColor="text1"/>
          <w:szCs w:val="28"/>
          <w:vertAlign w:val="superscript"/>
        </w:rPr>
        <w:t>rd</w:t>
      </w:r>
      <w:r w:rsidRPr="00067446">
        <w:rPr>
          <w:rFonts w:asciiTheme="majorHAnsi" w:hAnsiTheme="majorHAnsi"/>
          <w:color w:val="000000" w:themeColor="text1"/>
          <w:szCs w:val="28"/>
        </w:rPr>
        <w:t xml:space="preserve"> Tuesday of each month at 3:45pm in French 300A. Kim Redford will reserve the space. If there is a conflict for the 3</w:t>
      </w:r>
      <w:r w:rsidRPr="00067446">
        <w:rPr>
          <w:rFonts w:asciiTheme="majorHAnsi" w:hAnsiTheme="majorHAnsi"/>
          <w:color w:val="000000" w:themeColor="text1"/>
          <w:szCs w:val="28"/>
          <w:vertAlign w:val="superscript"/>
        </w:rPr>
        <w:t>rd</w:t>
      </w:r>
      <w:r w:rsidRPr="00067446">
        <w:rPr>
          <w:rFonts w:asciiTheme="majorHAnsi" w:hAnsiTheme="majorHAnsi"/>
          <w:color w:val="000000" w:themeColor="text1"/>
          <w:szCs w:val="28"/>
        </w:rPr>
        <w:t xml:space="preserve"> Tuesday then the meetings will occur on the 4</w:t>
      </w:r>
      <w:r w:rsidRPr="00067446">
        <w:rPr>
          <w:rFonts w:asciiTheme="majorHAnsi" w:hAnsiTheme="majorHAnsi"/>
          <w:color w:val="000000" w:themeColor="text1"/>
          <w:szCs w:val="28"/>
          <w:vertAlign w:val="superscript"/>
        </w:rPr>
        <w:t>th</w:t>
      </w:r>
      <w:r w:rsidRPr="00067446">
        <w:rPr>
          <w:rFonts w:asciiTheme="majorHAnsi" w:hAnsiTheme="majorHAnsi"/>
          <w:color w:val="000000" w:themeColor="text1"/>
          <w:szCs w:val="28"/>
        </w:rPr>
        <w:t xml:space="preserve"> Tuesday of the same month. The remaining meeting dates for the 2018-2019 academic year are as follows: October 23, 2018, November 20, 2018, January 22, 2019, February 19, 2019, March 19, 2019 and April 16.</w:t>
      </w:r>
    </w:p>
    <w:p w14:paraId="5F756054" w14:textId="190B3BA5" w:rsidR="00DE644E" w:rsidRDefault="00DE644E" w:rsidP="007A5667">
      <w:pPr>
        <w:rPr>
          <w:rFonts w:asciiTheme="majorHAnsi" w:hAnsiTheme="majorHAnsi"/>
          <w:color w:val="000000" w:themeColor="text1"/>
          <w:sz w:val="28"/>
          <w:szCs w:val="28"/>
        </w:rPr>
      </w:pPr>
    </w:p>
    <w:p w14:paraId="5EFBEA21" w14:textId="1149D7DB" w:rsidR="007A5667" w:rsidRDefault="007A5667" w:rsidP="007A5667">
      <w:pPr>
        <w:rPr>
          <w:rFonts w:asciiTheme="majorHAnsi" w:hAnsiTheme="majorHAnsi"/>
          <w:b/>
          <w:color w:val="000000" w:themeColor="text1"/>
          <w:szCs w:val="28"/>
        </w:rPr>
      </w:pPr>
      <w:r>
        <w:rPr>
          <w:rFonts w:asciiTheme="majorHAnsi" w:hAnsiTheme="majorHAnsi"/>
          <w:b/>
          <w:color w:val="000000" w:themeColor="text1"/>
          <w:szCs w:val="28"/>
        </w:rPr>
        <w:t xml:space="preserve">IT Update- Kim Redford </w:t>
      </w:r>
    </w:p>
    <w:p w14:paraId="243C1BC2" w14:textId="471887B1" w:rsidR="00FB3C39" w:rsidRDefault="00FB3C39" w:rsidP="00FB3C39">
      <w:pPr>
        <w:rPr>
          <w:rFonts w:asciiTheme="majorHAnsi" w:hAnsiTheme="majorHAnsi"/>
          <w:color w:val="000000" w:themeColor="text1"/>
          <w:szCs w:val="28"/>
        </w:rPr>
      </w:pPr>
      <w:r>
        <w:rPr>
          <w:rFonts w:asciiTheme="majorHAnsi" w:hAnsiTheme="majorHAnsi"/>
          <w:color w:val="000000" w:themeColor="text1"/>
          <w:szCs w:val="28"/>
        </w:rPr>
        <w:t>ETF funds</w:t>
      </w:r>
      <w:r w:rsidR="007A5667">
        <w:rPr>
          <w:rFonts w:asciiTheme="majorHAnsi" w:hAnsiTheme="majorHAnsi"/>
          <w:color w:val="000000" w:themeColor="text1"/>
          <w:szCs w:val="28"/>
        </w:rPr>
        <w:t xml:space="preserve">, which are </w:t>
      </w:r>
      <w:r w:rsidR="00E12EED">
        <w:rPr>
          <w:rFonts w:asciiTheme="majorHAnsi" w:hAnsiTheme="majorHAnsi"/>
          <w:color w:val="000000" w:themeColor="text1"/>
          <w:szCs w:val="28"/>
        </w:rPr>
        <w:t xml:space="preserve">managed by </w:t>
      </w:r>
      <w:r w:rsidR="007A5667">
        <w:rPr>
          <w:rFonts w:asciiTheme="majorHAnsi" w:hAnsiTheme="majorHAnsi"/>
          <w:color w:val="000000" w:themeColor="text1"/>
          <w:szCs w:val="28"/>
        </w:rPr>
        <w:t>Kim Redford</w:t>
      </w:r>
      <w:r>
        <w:rPr>
          <w:rFonts w:asciiTheme="majorHAnsi" w:hAnsiTheme="majorHAnsi"/>
          <w:color w:val="000000" w:themeColor="text1"/>
          <w:szCs w:val="28"/>
        </w:rPr>
        <w:t xml:space="preserve"> (IT) </w:t>
      </w:r>
      <w:r w:rsidR="007A5667">
        <w:rPr>
          <w:rFonts w:asciiTheme="majorHAnsi" w:hAnsiTheme="majorHAnsi"/>
          <w:color w:val="000000" w:themeColor="text1"/>
          <w:szCs w:val="28"/>
        </w:rPr>
        <w:t>and Kim Wingo</w:t>
      </w:r>
      <w:r>
        <w:rPr>
          <w:rFonts w:asciiTheme="majorHAnsi" w:hAnsiTheme="majorHAnsi"/>
          <w:color w:val="000000" w:themeColor="text1"/>
          <w:szCs w:val="28"/>
        </w:rPr>
        <w:t xml:space="preserve"> (AA)</w:t>
      </w:r>
      <w:r w:rsidR="007A5667">
        <w:rPr>
          <w:rFonts w:asciiTheme="majorHAnsi" w:hAnsiTheme="majorHAnsi"/>
          <w:color w:val="000000" w:themeColor="text1"/>
          <w:szCs w:val="28"/>
        </w:rPr>
        <w:t xml:space="preserve">, have been allocated for this cycle. </w:t>
      </w:r>
      <w:r>
        <w:rPr>
          <w:rFonts w:asciiTheme="majorHAnsi" w:hAnsiTheme="majorHAnsi"/>
          <w:color w:val="000000" w:themeColor="text1"/>
          <w:szCs w:val="28"/>
        </w:rPr>
        <w:t>IT</w:t>
      </w:r>
      <w:r w:rsidR="00E12EED">
        <w:rPr>
          <w:rFonts w:asciiTheme="majorHAnsi" w:hAnsiTheme="majorHAnsi"/>
          <w:color w:val="000000" w:themeColor="text1"/>
          <w:szCs w:val="28"/>
        </w:rPr>
        <w:t xml:space="preserve"> uses these funds to replace/refresh technology </w:t>
      </w:r>
      <w:r>
        <w:rPr>
          <w:rFonts w:asciiTheme="majorHAnsi" w:hAnsiTheme="majorHAnsi"/>
          <w:color w:val="000000" w:themeColor="text1"/>
          <w:szCs w:val="28"/>
        </w:rPr>
        <w:t xml:space="preserve">in full time faculty/staff offices, labs, and </w:t>
      </w:r>
      <w:r w:rsidR="007A5667">
        <w:rPr>
          <w:rFonts w:asciiTheme="majorHAnsi" w:hAnsiTheme="majorHAnsi"/>
          <w:color w:val="000000" w:themeColor="text1"/>
          <w:szCs w:val="28"/>
        </w:rPr>
        <w:t>classro</w:t>
      </w:r>
      <w:r w:rsidR="00E12EED">
        <w:rPr>
          <w:rFonts w:asciiTheme="majorHAnsi" w:hAnsiTheme="majorHAnsi"/>
          <w:color w:val="000000" w:themeColor="text1"/>
          <w:szCs w:val="28"/>
        </w:rPr>
        <w:t>oms. This cycle Dell 9020 computers that were</w:t>
      </w:r>
      <w:r>
        <w:rPr>
          <w:rFonts w:asciiTheme="majorHAnsi" w:hAnsiTheme="majorHAnsi"/>
          <w:color w:val="000000" w:themeColor="text1"/>
          <w:szCs w:val="28"/>
        </w:rPr>
        <w:t xml:space="preserve"> ordered in 2014 will be</w:t>
      </w:r>
      <w:r w:rsidR="007A5667">
        <w:rPr>
          <w:rFonts w:asciiTheme="majorHAnsi" w:hAnsiTheme="majorHAnsi"/>
          <w:color w:val="000000" w:themeColor="text1"/>
          <w:szCs w:val="28"/>
        </w:rPr>
        <w:t xml:space="preserve"> replaced. </w:t>
      </w:r>
      <w:r>
        <w:rPr>
          <w:rFonts w:asciiTheme="majorHAnsi" w:hAnsiTheme="majorHAnsi"/>
          <w:color w:val="000000" w:themeColor="text1"/>
          <w:szCs w:val="28"/>
        </w:rPr>
        <w:t xml:space="preserve">There are roughly 250 9020’s on campus. Approximately half of them </w:t>
      </w:r>
      <w:r w:rsidR="00E12EED">
        <w:rPr>
          <w:rFonts w:asciiTheme="majorHAnsi" w:hAnsiTheme="majorHAnsi"/>
          <w:color w:val="000000" w:themeColor="text1"/>
          <w:szCs w:val="28"/>
        </w:rPr>
        <w:t xml:space="preserve">are were ordered in 2014. </w:t>
      </w:r>
    </w:p>
    <w:p w14:paraId="2690B13C" w14:textId="77777777" w:rsidR="00FB3C39" w:rsidRDefault="00FB3C39" w:rsidP="007A5667">
      <w:pPr>
        <w:rPr>
          <w:rFonts w:asciiTheme="majorHAnsi" w:hAnsiTheme="majorHAnsi"/>
          <w:color w:val="000000" w:themeColor="text1"/>
          <w:szCs w:val="28"/>
        </w:rPr>
      </w:pPr>
    </w:p>
    <w:p w14:paraId="58EAA9C6" w14:textId="1A966283" w:rsidR="007A5667" w:rsidRDefault="007A5667" w:rsidP="007A5667">
      <w:pPr>
        <w:rPr>
          <w:rFonts w:asciiTheme="majorHAnsi" w:hAnsiTheme="majorHAnsi"/>
          <w:color w:val="000000" w:themeColor="text1"/>
          <w:szCs w:val="28"/>
        </w:rPr>
      </w:pPr>
      <w:proofErr w:type="gramStart"/>
      <w:r>
        <w:rPr>
          <w:rFonts w:asciiTheme="majorHAnsi" w:hAnsiTheme="majorHAnsi"/>
          <w:color w:val="000000" w:themeColor="text1"/>
          <w:szCs w:val="28"/>
        </w:rPr>
        <w:t xml:space="preserve">ITS </w:t>
      </w:r>
      <w:r w:rsidR="00FB3C39">
        <w:rPr>
          <w:rFonts w:asciiTheme="majorHAnsi" w:hAnsiTheme="majorHAnsi"/>
          <w:color w:val="000000" w:themeColor="text1"/>
          <w:szCs w:val="28"/>
        </w:rPr>
        <w:t>continues</w:t>
      </w:r>
      <w:proofErr w:type="gramEnd"/>
      <w:r w:rsidR="00FB3C39">
        <w:rPr>
          <w:rFonts w:asciiTheme="majorHAnsi" w:hAnsiTheme="majorHAnsi"/>
          <w:color w:val="000000" w:themeColor="text1"/>
          <w:szCs w:val="28"/>
        </w:rPr>
        <w:t xml:space="preserve"> to </w:t>
      </w:r>
      <w:proofErr w:type="spellStart"/>
      <w:r w:rsidR="00FB3C39">
        <w:rPr>
          <w:rFonts w:asciiTheme="majorHAnsi" w:hAnsiTheme="majorHAnsi"/>
          <w:color w:val="000000" w:themeColor="text1"/>
          <w:szCs w:val="28"/>
        </w:rPr>
        <w:t>preform</w:t>
      </w:r>
      <w:proofErr w:type="spellEnd"/>
      <w:r>
        <w:rPr>
          <w:rFonts w:asciiTheme="majorHAnsi" w:hAnsiTheme="majorHAnsi"/>
          <w:color w:val="000000" w:themeColor="text1"/>
          <w:szCs w:val="28"/>
        </w:rPr>
        <w:t xml:space="preserve"> HDM</w:t>
      </w:r>
      <w:r w:rsidR="00E12EED">
        <w:rPr>
          <w:rFonts w:asciiTheme="majorHAnsi" w:hAnsiTheme="majorHAnsi"/>
          <w:color w:val="000000" w:themeColor="text1"/>
          <w:szCs w:val="28"/>
        </w:rPr>
        <w:t>I conversions in classrooms</w:t>
      </w:r>
      <w:r>
        <w:rPr>
          <w:rFonts w:asciiTheme="majorHAnsi" w:hAnsiTheme="majorHAnsi"/>
          <w:color w:val="000000" w:themeColor="text1"/>
          <w:szCs w:val="28"/>
        </w:rPr>
        <w:t xml:space="preserve"> </w:t>
      </w:r>
      <w:r w:rsidR="00FB3C39">
        <w:rPr>
          <w:rFonts w:asciiTheme="majorHAnsi" w:hAnsiTheme="majorHAnsi"/>
          <w:color w:val="000000" w:themeColor="text1"/>
          <w:szCs w:val="28"/>
        </w:rPr>
        <w:t>across campus. This cycle classrooms</w:t>
      </w:r>
      <w:r>
        <w:rPr>
          <w:rFonts w:asciiTheme="majorHAnsi" w:hAnsiTheme="majorHAnsi"/>
          <w:color w:val="000000" w:themeColor="text1"/>
          <w:szCs w:val="28"/>
        </w:rPr>
        <w:t xml:space="preserve"> in </w:t>
      </w:r>
      <w:proofErr w:type="spellStart"/>
      <w:r>
        <w:rPr>
          <w:rFonts w:asciiTheme="majorHAnsi" w:hAnsiTheme="majorHAnsi"/>
          <w:color w:val="000000" w:themeColor="text1"/>
          <w:szCs w:val="28"/>
        </w:rPr>
        <w:t>Hiner</w:t>
      </w:r>
      <w:proofErr w:type="spellEnd"/>
      <w:r>
        <w:rPr>
          <w:rFonts w:asciiTheme="majorHAnsi" w:hAnsiTheme="majorHAnsi"/>
          <w:color w:val="000000" w:themeColor="text1"/>
          <w:szCs w:val="28"/>
        </w:rPr>
        <w:t>, SLHLS (315 W. 3</w:t>
      </w:r>
      <w:r w:rsidRPr="007A5667">
        <w:rPr>
          <w:rFonts w:asciiTheme="majorHAnsi" w:hAnsiTheme="majorHAnsi"/>
          <w:color w:val="000000" w:themeColor="text1"/>
          <w:szCs w:val="28"/>
          <w:vertAlign w:val="superscript"/>
        </w:rPr>
        <w:t>rd</w:t>
      </w:r>
      <w:r w:rsidR="00FB3C39">
        <w:rPr>
          <w:rFonts w:asciiTheme="majorHAnsi" w:hAnsiTheme="majorHAnsi"/>
          <w:color w:val="000000" w:themeColor="text1"/>
          <w:szCs w:val="28"/>
        </w:rPr>
        <w:t xml:space="preserve">) and </w:t>
      </w:r>
      <w:proofErr w:type="spellStart"/>
      <w:r>
        <w:rPr>
          <w:rFonts w:asciiTheme="majorHAnsi" w:hAnsiTheme="majorHAnsi"/>
          <w:color w:val="000000" w:themeColor="text1"/>
          <w:szCs w:val="28"/>
        </w:rPr>
        <w:t>Wygal</w:t>
      </w:r>
      <w:proofErr w:type="spellEnd"/>
      <w:r>
        <w:rPr>
          <w:rFonts w:asciiTheme="majorHAnsi" w:hAnsiTheme="majorHAnsi"/>
          <w:color w:val="000000" w:themeColor="text1"/>
          <w:szCs w:val="28"/>
        </w:rPr>
        <w:t xml:space="preserve"> </w:t>
      </w:r>
      <w:r w:rsidR="00FB3C39">
        <w:rPr>
          <w:rFonts w:asciiTheme="majorHAnsi" w:hAnsiTheme="majorHAnsi"/>
          <w:color w:val="000000" w:themeColor="text1"/>
          <w:szCs w:val="28"/>
        </w:rPr>
        <w:t xml:space="preserve">will be updated. </w:t>
      </w:r>
    </w:p>
    <w:p w14:paraId="4F26E66C" w14:textId="77777777" w:rsidR="00FB3C39" w:rsidRDefault="00FB3C39" w:rsidP="007A5667">
      <w:pPr>
        <w:rPr>
          <w:rFonts w:asciiTheme="majorHAnsi" w:hAnsiTheme="majorHAnsi"/>
          <w:color w:val="000000" w:themeColor="text1"/>
          <w:szCs w:val="28"/>
        </w:rPr>
      </w:pPr>
    </w:p>
    <w:p w14:paraId="205871A4" w14:textId="257787A4" w:rsidR="003F5E7E" w:rsidRDefault="00FB3C39" w:rsidP="007A5667">
      <w:pPr>
        <w:rPr>
          <w:rFonts w:asciiTheme="majorHAnsi" w:hAnsiTheme="majorHAnsi"/>
          <w:color w:val="000000" w:themeColor="text1"/>
          <w:szCs w:val="28"/>
        </w:rPr>
      </w:pPr>
      <w:r>
        <w:rPr>
          <w:rFonts w:asciiTheme="majorHAnsi" w:hAnsiTheme="majorHAnsi"/>
          <w:color w:val="000000" w:themeColor="text1"/>
          <w:szCs w:val="28"/>
        </w:rPr>
        <w:t xml:space="preserve">Other relevant IT projects discussed were </w:t>
      </w:r>
      <w:r w:rsidR="007A5667">
        <w:rPr>
          <w:rFonts w:asciiTheme="majorHAnsi" w:hAnsiTheme="majorHAnsi"/>
          <w:color w:val="000000" w:themeColor="text1"/>
          <w:szCs w:val="28"/>
        </w:rPr>
        <w:t xml:space="preserve">Banner 9 </w:t>
      </w:r>
      <w:r w:rsidR="00C93A0C">
        <w:rPr>
          <w:rFonts w:asciiTheme="majorHAnsi" w:hAnsiTheme="majorHAnsi"/>
          <w:color w:val="000000" w:themeColor="text1"/>
          <w:szCs w:val="28"/>
        </w:rPr>
        <w:t>and m</w:t>
      </w:r>
      <w:r w:rsidR="007A5667">
        <w:rPr>
          <w:rFonts w:asciiTheme="majorHAnsi" w:hAnsiTheme="majorHAnsi"/>
          <w:color w:val="000000" w:themeColor="text1"/>
          <w:szCs w:val="28"/>
        </w:rPr>
        <w:t xml:space="preserve">ultifactor </w:t>
      </w:r>
      <w:r>
        <w:rPr>
          <w:rFonts w:asciiTheme="majorHAnsi" w:hAnsiTheme="majorHAnsi"/>
          <w:color w:val="000000" w:themeColor="text1"/>
          <w:szCs w:val="28"/>
        </w:rPr>
        <w:t>a</w:t>
      </w:r>
      <w:r w:rsidR="007A5667">
        <w:rPr>
          <w:rFonts w:asciiTheme="majorHAnsi" w:hAnsiTheme="majorHAnsi"/>
          <w:color w:val="000000" w:themeColor="text1"/>
          <w:szCs w:val="28"/>
        </w:rPr>
        <w:t>uthentication</w:t>
      </w:r>
      <w:r>
        <w:rPr>
          <w:rFonts w:asciiTheme="majorHAnsi" w:hAnsiTheme="majorHAnsi"/>
          <w:color w:val="000000" w:themeColor="text1"/>
          <w:szCs w:val="28"/>
        </w:rPr>
        <w:t>. Banner 9 will go live campus-wide in November</w:t>
      </w:r>
      <w:r w:rsidR="00367CE6">
        <w:rPr>
          <w:rFonts w:asciiTheme="majorHAnsi" w:hAnsiTheme="majorHAnsi"/>
          <w:color w:val="000000" w:themeColor="text1"/>
          <w:szCs w:val="28"/>
        </w:rPr>
        <w:t>.</w:t>
      </w:r>
      <w:r>
        <w:rPr>
          <w:rFonts w:asciiTheme="majorHAnsi" w:hAnsiTheme="majorHAnsi"/>
          <w:color w:val="000000" w:themeColor="text1"/>
          <w:szCs w:val="28"/>
        </w:rPr>
        <w:t xml:space="preserve"> This will only impact those who currently use Banner INB.</w:t>
      </w:r>
      <w:r w:rsidR="00367CE6">
        <w:rPr>
          <w:rFonts w:asciiTheme="majorHAnsi" w:hAnsiTheme="majorHAnsi"/>
          <w:color w:val="000000" w:themeColor="text1"/>
          <w:szCs w:val="28"/>
        </w:rPr>
        <w:t xml:space="preserve"> </w:t>
      </w:r>
      <w:r w:rsidR="00C93A0C">
        <w:rPr>
          <w:rFonts w:asciiTheme="majorHAnsi" w:hAnsiTheme="majorHAnsi"/>
          <w:color w:val="000000" w:themeColor="text1"/>
          <w:szCs w:val="28"/>
        </w:rPr>
        <w:t>M</w:t>
      </w:r>
      <w:r w:rsidR="003F5E7E">
        <w:rPr>
          <w:rFonts w:asciiTheme="majorHAnsi" w:hAnsiTheme="majorHAnsi"/>
          <w:color w:val="000000" w:themeColor="text1"/>
          <w:szCs w:val="28"/>
        </w:rPr>
        <w:t xml:space="preserve">ultifactor authentication </w:t>
      </w:r>
      <w:r w:rsidR="003F5E7E">
        <w:rPr>
          <w:rStyle w:val="st"/>
        </w:rPr>
        <w:t xml:space="preserve">requires more than one </w:t>
      </w:r>
      <w:r w:rsidR="003F5E7E" w:rsidRPr="003F5E7E">
        <w:rPr>
          <w:rFonts w:asciiTheme="majorHAnsi" w:hAnsiTheme="majorHAnsi"/>
          <w:color w:val="000000" w:themeColor="text1"/>
          <w:szCs w:val="28"/>
        </w:rPr>
        <w:t>method of authentication to</w:t>
      </w:r>
      <w:r w:rsidR="003F5E7E">
        <w:rPr>
          <w:rStyle w:val="st"/>
        </w:rPr>
        <w:t xml:space="preserve"> verify a user's identity</w:t>
      </w:r>
      <w:r w:rsidR="0050559F">
        <w:rPr>
          <w:rStyle w:val="st"/>
        </w:rPr>
        <w:t xml:space="preserve"> for system access</w:t>
      </w:r>
      <w:r w:rsidR="003F5E7E">
        <w:rPr>
          <w:rStyle w:val="st"/>
        </w:rPr>
        <w:t xml:space="preserve">. </w:t>
      </w:r>
      <w:r w:rsidR="00E37146">
        <w:rPr>
          <w:rStyle w:val="st"/>
        </w:rPr>
        <w:t xml:space="preserve">Communications with details will be sent in the coming weeks. Users of the Virtual Private Network (VPN) will be the first to use multifactor authentication. </w:t>
      </w:r>
    </w:p>
    <w:p w14:paraId="0EBEF032" w14:textId="77777777" w:rsidR="007900C0" w:rsidRDefault="007900C0" w:rsidP="007A5667">
      <w:pPr>
        <w:rPr>
          <w:rFonts w:asciiTheme="majorHAnsi" w:hAnsiTheme="majorHAnsi"/>
          <w:b/>
          <w:color w:val="000000" w:themeColor="text1"/>
          <w:szCs w:val="28"/>
        </w:rPr>
      </w:pPr>
    </w:p>
    <w:p w14:paraId="4E0E688F" w14:textId="6F86502E" w:rsidR="00367CE6" w:rsidRDefault="00367CE6" w:rsidP="007A5667">
      <w:pPr>
        <w:rPr>
          <w:rFonts w:asciiTheme="majorHAnsi" w:hAnsiTheme="majorHAnsi"/>
          <w:b/>
          <w:color w:val="000000" w:themeColor="text1"/>
          <w:szCs w:val="28"/>
        </w:rPr>
      </w:pPr>
      <w:proofErr w:type="spellStart"/>
      <w:r w:rsidRPr="00367CE6">
        <w:rPr>
          <w:rFonts w:asciiTheme="majorHAnsi" w:hAnsiTheme="majorHAnsi"/>
          <w:b/>
          <w:color w:val="000000" w:themeColor="text1"/>
          <w:szCs w:val="28"/>
        </w:rPr>
        <w:t>Scantron</w:t>
      </w:r>
      <w:proofErr w:type="spellEnd"/>
      <w:r w:rsidRPr="00367CE6">
        <w:rPr>
          <w:rFonts w:asciiTheme="majorHAnsi" w:hAnsiTheme="majorHAnsi"/>
          <w:b/>
          <w:color w:val="000000" w:themeColor="text1"/>
          <w:szCs w:val="28"/>
        </w:rPr>
        <w:t xml:space="preserve"> Update – Kim Redford</w:t>
      </w:r>
    </w:p>
    <w:p w14:paraId="41594BA3" w14:textId="77777777" w:rsidR="00E37146" w:rsidRDefault="00367CE6" w:rsidP="007A5667">
      <w:pPr>
        <w:rPr>
          <w:rFonts w:asciiTheme="majorHAnsi" w:hAnsiTheme="majorHAnsi"/>
          <w:color w:val="000000" w:themeColor="text1"/>
          <w:szCs w:val="28"/>
        </w:rPr>
      </w:pPr>
      <w:r>
        <w:rPr>
          <w:rFonts w:asciiTheme="majorHAnsi" w:hAnsiTheme="majorHAnsi"/>
          <w:color w:val="000000" w:themeColor="text1"/>
          <w:szCs w:val="28"/>
        </w:rPr>
        <w:t xml:space="preserve">Kim Redford </w:t>
      </w:r>
      <w:r w:rsidR="00E37146">
        <w:rPr>
          <w:rFonts w:asciiTheme="majorHAnsi" w:hAnsiTheme="majorHAnsi"/>
          <w:color w:val="000000" w:themeColor="text1"/>
          <w:szCs w:val="28"/>
        </w:rPr>
        <w:t xml:space="preserve">learned from </w:t>
      </w:r>
      <w:proofErr w:type="spellStart"/>
      <w:r w:rsidR="00E37146">
        <w:rPr>
          <w:rFonts w:asciiTheme="majorHAnsi" w:hAnsiTheme="majorHAnsi"/>
          <w:color w:val="000000" w:themeColor="text1"/>
          <w:szCs w:val="28"/>
        </w:rPr>
        <w:t>Scantron</w:t>
      </w:r>
      <w:proofErr w:type="spellEnd"/>
      <w:r w:rsidR="00E37146">
        <w:rPr>
          <w:rFonts w:asciiTheme="majorHAnsi" w:hAnsiTheme="majorHAnsi"/>
          <w:color w:val="000000" w:themeColor="text1"/>
          <w:szCs w:val="28"/>
        </w:rPr>
        <w:t xml:space="preserve"> that there is a software option available that would </w:t>
      </w:r>
    </w:p>
    <w:p w14:paraId="39CF3DE3" w14:textId="624FDEC5" w:rsidR="00367CE6" w:rsidRDefault="00E37146" w:rsidP="007A5667">
      <w:pPr>
        <w:rPr>
          <w:rFonts w:asciiTheme="majorHAnsi" w:hAnsiTheme="majorHAnsi"/>
          <w:color w:val="000000" w:themeColor="text1"/>
          <w:szCs w:val="28"/>
        </w:rPr>
      </w:pPr>
      <w:proofErr w:type="gramStart"/>
      <w:r>
        <w:rPr>
          <w:rFonts w:asciiTheme="majorHAnsi" w:hAnsiTheme="majorHAnsi"/>
          <w:color w:val="000000" w:themeColor="text1"/>
          <w:szCs w:val="28"/>
        </w:rPr>
        <w:lastRenderedPageBreak/>
        <w:t>allow</w:t>
      </w:r>
      <w:proofErr w:type="gramEnd"/>
      <w:r>
        <w:rPr>
          <w:rFonts w:asciiTheme="majorHAnsi" w:hAnsiTheme="majorHAnsi"/>
          <w:color w:val="000000" w:themeColor="text1"/>
          <w:szCs w:val="28"/>
        </w:rPr>
        <w:t xml:space="preserve"> for some desired changes in </w:t>
      </w:r>
      <w:proofErr w:type="spellStart"/>
      <w:r>
        <w:rPr>
          <w:rFonts w:asciiTheme="majorHAnsi" w:hAnsiTheme="majorHAnsi"/>
          <w:color w:val="000000" w:themeColor="text1"/>
          <w:szCs w:val="28"/>
        </w:rPr>
        <w:t>Scantron</w:t>
      </w:r>
      <w:proofErr w:type="spellEnd"/>
      <w:r>
        <w:rPr>
          <w:rFonts w:asciiTheme="majorHAnsi" w:hAnsiTheme="majorHAnsi"/>
          <w:color w:val="000000" w:themeColor="text1"/>
          <w:szCs w:val="28"/>
        </w:rPr>
        <w:t xml:space="preserve"> functionality. </w:t>
      </w:r>
      <w:r>
        <w:rPr>
          <w:rFonts w:ascii="Calibri" w:hAnsi="Calibri" w:cs="Calibri"/>
          <w:color w:val="000000"/>
        </w:rPr>
        <w:t xml:space="preserve">The software costs $1800.00 with a $150.00 yearly maintenance contract.  Kim shared that </w:t>
      </w:r>
      <w:proofErr w:type="spellStart"/>
      <w:r>
        <w:rPr>
          <w:rFonts w:ascii="Calibri" w:hAnsi="Calibri" w:cs="Calibri"/>
          <w:color w:val="000000"/>
        </w:rPr>
        <w:t>Scantron</w:t>
      </w:r>
      <w:proofErr w:type="spellEnd"/>
      <w:r>
        <w:rPr>
          <w:rFonts w:ascii="Calibri" w:hAnsi="Calibri" w:cs="Calibri"/>
          <w:color w:val="000000"/>
        </w:rPr>
        <w:t xml:space="preserve"> has offered to do a demo of the software for the committee if desired. </w:t>
      </w:r>
      <w:r w:rsidR="002963A0">
        <w:rPr>
          <w:rFonts w:ascii="Calibri" w:hAnsi="Calibri" w:cs="Calibri"/>
          <w:color w:val="000000"/>
        </w:rPr>
        <w:t xml:space="preserve">There is also a newer, faster scanner available. The cost for the new scanner is </w:t>
      </w:r>
      <w:r w:rsidR="00367CE6">
        <w:rPr>
          <w:rFonts w:asciiTheme="majorHAnsi" w:hAnsiTheme="majorHAnsi"/>
          <w:color w:val="000000" w:themeColor="text1"/>
          <w:szCs w:val="28"/>
        </w:rPr>
        <w:t>$5000.00</w:t>
      </w:r>
      <w:r w:rsidR="00C05A8E">
        <w:rPr>
          <w:rFonts w:asciiTheme="majorHAnsi" w:hAnsiTheme="majorHAnsi"/>
          <w:color w:val="000000" w:themeColor="text1"/>
          <w:szCs w:val="28"/>
        </w:rPr>
        <w:t xml:space="preserve"> with a $575.00 yearly maintenance contract</w:t>
      </w:r>
      <w:r w:rsidR="00367CE6">
        <w:rPr>
          <w:rFonts w:asciiTheme="majorHAnsi" w:hAnsiTheme="majorHAnsi"/>
          <w:color w:val="000000" w:themeColor="text1"/>
          <w:szCs w:val="28"/>
        </w:rPr>
        <w:t xml:space="preserve">. </w:t>
      </w:r>
      <w:r w:rsidR="00C05A8E">
        <w:rPr>
          <w:rFonts w:ascii="Calibri" w:hAnsi="Calibri" w:cs="Calibri"/>
          <w:color w:val="000000"/>
        </w:rPr>
        <w:t xml:space="preserve">Kim </w:t>
      </w:r>
      <w:r w:rsidR="002963A0">
        <w:rPr>
          <w:rFonts w:ascii="Calibri" w:hAnsi="Calibri" w:cs="Calibri"/>
          <w:color w:val="000000"/>
        </w:rPr>
        <w:t xml:space="preserve">reminded the committee that Mark Kendrick, </w:t>
      </w:r>
      <w:r w:rsidR="00C05A8E">
        <w:rPr>
          <w:rFonts w:ascii="Calibri" w:hAnsi="Calibri" w:cs="Calibri"/>
          <w:color w:val="000000"/>
        </w:rPr>
        <w:t xml:space="preserve">Associate Vice President of ITS, </w:t>
      </w:r>
      <w:r w:rsidR="002963A0">
        <w:rPr>
          <w:rFonts w:ascii="Calibri" w:hAnsi="Calibri" w:cs="Calibri"/>
          <w:color w:val="000000"/>
        </w:rPr>
        <w:t xml:space="preserve">has asked that responsibility for </w:t>
      </w:r>
      <w:proofErr w:type="spellStart"/>
      <w:r w:rsidR="002963A0">
        <w:rPr>
          <w:rFonts w:ascii="Calibri" w:hAnsi="Calibri" w:cs="Calibri"/>
          <w:color w:val="000000"/>
        </w:rPr>
        <w:t>Scantron</w:t>
      </w:r>
      <w:proofErr w:type="spellEnd"/>
      <w:r w:rsidR="002963A0">
        <w:rPr>
          <w:rFonts w:ascii="Calibri" w:hAnsi="Calibri" w:cs="Calibri"/>
          <w:color w:val="000000"/>
        </w:rPr>
        <w:t>/grading</w:t>
      </w:r>
      <w:r w:rsidR="00C05A8E">
        <w:rPr>
          <w:rFonts w:ascii="Calibri" w:hAnsi="Calibri" w:cs="Calibri"/>
          <w:color w:val="000000"/>
        </w:rPr>
        <w:t xml:space="preserve"> services </w:t>
      </w:r>
      <w:r w:rsidR="002963A0">
        <w:rPr>
          <w:rFonts w:ascii="Calibri" w:hAnsi="Calibri" w:cs="Calibri"/>
          <w:color w:val="000000"/>
        </w:rPr>
        <w:t>be moved outside of ITS</w:t>
      </w:r>
      <w:r w:rsidR="00C05A8E">
        <w:rPr>
          <w:rFonts w:ascii="Calibri" w:hAnsi="Calibri" w:cs="Calibri"/>
          <w:color w:val="000000"/>
        </w:rPr>
        <w:t xml:space="preserve">. </w:t>
      </w:r>
      <w:r w:rsidR="002963A0">
        <w:rPr>
          <w:rFonts w:ascii="Calibri" w:hAnsi="Calibri" w:cs="Calibri"/>
          <w:color w:val="000000"/>
        </w:rPr>
        <w:t>Susan Hines, Registrar</w:t>
      </w:r>
      <w:r w:rsidR="007900C0">
        <w:rPr>
          <w:rFonts w:ascii="Calibri" w:hAnsi="Calibri" w:cs="Calibri"/>
          <w:color w:val="000000"/>
        </w:rPr>
        <w:t>, has</w:t>
      </w:r>
      <w:r w:rsidR="002963A0">
        <w:rPr>
          <w:rFonts w:ascii="Calibri" w:hAnsi="Calibri" w:cs="Calibri"/>
          <w:color w:val="000000"/>
        </w:rPr>
        <w:t xml:space="preserve"> stated that </w:t>
      </w:r>
      <w:proofErr w:type="gramStart"/>
      <w:r w:rsidR="002963A0">
        <w:rPr>
          <w:rFonts w:ascii="Calibri" w:hAnsi="Calibri" w:cs="Calibri"/>
          <w:color w:val="000000"/>
        </w:rPr>
        <w:t>ITS should</w:t>
      </w:r>
      <w:proofErr w:type="gramEnd"/>
      <w:r w:rsidR="002963A0">
        <w:rPr>
          <w:rFonts w:ascii="Calibri" w:hAnsi="Calibri" w:cs="Calibri"/>
          <w:color w:val="000000"/>
        </w:rPr>
        <w:t xml:space="preserve"> not be conducting student grading. </w:t>
      </w:r>
    </w:p>
    <w:p w14:paraId="4D124A69" w14:textId="5D29B326" w:rsidR="00DE644E" w:rsidRPr="00367CE6" w:rsidRDefault="00DE644E" w:rsidP="00DE644E">
      <w:pPr>
        <w:rPr>
          <w:rFonts w:asciiTheme="majorHAnsi" w:hAnsiTheme="majorHAnsi"/>
          <w:color w:val="000000" w:themeColor="text1"/>
          <w:szCs w:val="28"/>
        </w:rPr>
      </w:pPr>
    </w:p>
    <w:p w14:paraId="7786D6EE" w14:textId="373C8DD2" w:rsidR="00DE644E" w:rsidRPr="00367CE6" w:rsidRDefault="00367CE6" w:rsidP="00367CE6">
      <w:pPr>
        <w:rPr>
          <w:rFonts w:asciiTheme="majorHAnsi" w:hAnsiTheme="majorHAnsi"/>
          <w:b/>
          <w:color w:val="000000" w:themeColor="text1"/>
          <w:szCs w:val="28"/>
        </w:rPr>
      </w:pPr>
      <w:r w:rsidRPr="00367CE6">
        <w:rPr>
          <w:rFonts w:asciiTheme="majorHAnsi" w:hAnsiTheme="majorHAnsi"/>
          <w:b/>
          <w:color w:val="000000" w:themeColor="text1"/>
          <w:szCs w:val="28"/>
        </w:rPr>
        <w:t xml:space="preserve">Single Sign On/ Banner - </w:t>
      </w:r>
      <w:r w:rsidR="00DE644E" w:rsidRPr="00367CE6">
        <w:rPr>
          <w:rFonts w:asciiTheme="majorHAnsi" w:hAnsiTheme="majorHAnsi"/>
          <w:b/>
          <w:color w:val="000000" w:themeColor="text1"/>
          <w:szCs w:val="28"/>
        </w:rPr>
        <w:t>Kim Redford</w:t>
      </w:r>
    </w:p>
    <w:p w14:paraId="29198882" w14:textId="3D27033F" w:rsidR="00367CE6" w:rsidRPr="00367CE6" w:rsidRDefault="00367CE6" w:rsidP="00367CE6">
      <w:pPr>
        <w:rPr>
          <w:rFonts w:asciiTheme="majorHAnsi" w:hAnsiTheme="majorHAnsi"/>
          <w:color w:val="000000" w:themeColor="text1"/>
          <w:szCs w:val="28"/>
        </w:rPr>
      </w:pPr>
      <w:r>
        <w:rPr>
          <w:rFonts w:asciiTheme="majorHAnsi" w:hAnsiTheme="majorHAnsi"/>
          <w:color w:val="000000" w:themeColor="text1"/>
          <w:szCs w:val="28"/>
        </w:rPr>
        <w:t xml:space="preserve">Andrew </w:t>
      </w:r>
      <w:proofErr w:type="spellStart"/>
      <w:r>
        <w:rPr>
          <w:rFonts w:asciiTheme="majorHAnsi" w:hAnsiTheme="majorHAnsi"/>
          <w:color w:val="000000" w:themeColor="text1"/>
          <w:szCs w:val="28"/>
        </w:rPr>
        <w:t>Ribiero</w:t>
      </w:r>
      <w:proofErr w:type="spellEnd"/>
      <w:r>
        <w:rPr>
          <w:rFonts w:asciiTheme="majorHAnsi" w:hAnsiTheme="majorHAnsi"/>
          <w:color w:val="000000" w:themeColor="text1"/>
          <w:szCs w:val="28"/>
        </w:rPr>
        <w:t xml:space="preserve">, the Director of Computer Engineering Services, will be invited to the October meeting to discuss </w:t>
      </w:r>
      <w:r w:rsidR="007900C0">
        <w:rPr>
          <w:rFonts w:asciiTheme="majorHAnsi" w:hAnsiTheme="majorHAnsi"/>
          <w:color w:val="000000" w:themeColor="text1"/>
          <w:szCs w:val="28"/>
        </w:rPr>
        <w:t>single sign on functionality.</w:t>
      </w:r>
    </w:p>
    <w:p w14:paraId="27834D48" w14:textId="77777777" w:rsidR="00834E18" w:rsidRPr="00E43E9C" w:rsidRDefault="00834E18" w:rsidP="00834E18">
      <w:pPr>
        <w:pStyle w:val="ListParagraph"/>
        <w:ind w:left="1440"/>
        <w:rPr>
          <w:rFonts w:asciiTheme="majorHAnsi" w:hAnsiTheme="majorHAnsi"/>
          <w:color w:val="000000" w:themeColor="text1"/>
          <w:sz w:val="28"/>
          <w:szCs w:val="28"/>
        </w:rPr>
      </w:pPr>
    </w:p>
    <w:p w14:paraId="6244DC57" w14:textId="34D6F36E" w:rsidR="00E43E9C" w:rsidRDefault="009773DC" w:rsidP="00367CE6">
      <w:pPr>
        <w:rPr>
          <w:rFonts w:asciiTheme="majorHAnsi" w:hAnsiTheme="majorHAnsi" w:cs="Calibri"/>
          <w:b/>
          <w:color w:val="000000" w:themeColor="text1"/>
          <w:szCs w:val="28"/>
        </w:rPr>
      </w:pPr>
      <w:r w:rsidRPr="00C05A8E">
        <w:rPr>
          <w:rFonts w:asciiTheme="majorHAnsi" w:hAnsiTheme="majorHAnsi" w:cs="Calibri"/>
          <w:b/>
          <w:color w:val="000000" w:themeColor="text1"/>
          <w:szCs w:val="28"/>
        </w:rPr>
        <w:t>DEC/I</w:t>
      </w:r>
      <w:r w:rsidR="00C05A8E" w:rsidRPr="00C05A8E">
        <w:rPr>
          <w:rFonts w:asciiTheme="majorHAnsi" w:hAnsiTheme="majorHAnsi" w:cs="Calibri"/>
          <w:b/>
          <w:color w:val="000000" w:themeColor="text1"/>
          <w:szCs w:val="28"/>
        </w:rPr>
        <w:t>nstructional Technology Update -</w:t>
      </w:r>
      <w:r w:rsidRPr="00C05A8E">
        <w:rPr>
          <w:rFonts w:asciiTheme="majorHAnsi" w:hAnsiTheme="majorHAnsi" w:cs="Calibri"/>
          <w:b/>
          <w:color w:val="000000" w:themeColor="text1"/>
          <w:szCs w:val="28"/>
        </w:rPr>
        <w:t xml:space="preserve"> Julie Mersiowsky</w:t>
      </w:r>
      <w:r w:rsidR="00527813" w:rsidRPr="00C05A8E">
        <w:rPr>
          <w:rFonts w:asciiTheme="majorHAnsi" w:hAnsiTheme="majorHAnsi" w:cs="Calibri"/>
          <w:b/>
          <w:color w:val="000000" w:themeColor="text1"/>
          <w:szCs w:val="28"/>
        </w:rPr>
        <w:t xml:space="preserve"> (via Kim Redford)</w:t>
      </w:r>
    </w:p>
    <w:p w14:paraId="4B9CEA83" w14:textId="77777777" w:rsidR="007900C0" w:rsidRDefault="00C05A8E" w:rsidP="00367CE6">
      <w:pPr>
        <w:rPr>
          <w:rFonts w:asciiTheme="majorHAnsi" w:hAnsiTheme="majorHAnsi" w:cs="Calibri"/>
          <w:color w:val="000000" w:themeColor="text1"/>
          <w:szCs w:val="28"/>
        </w:rPr>
      </w:pPr>
      <w:r>
        <w:rPr>
          <w:rFonts w:asciiTheme="majorHAnsi" w:hAnsiTheme="majorHAnsi" w:cs="Calibri"/>
          <w:color w:val="000000" w:themeColor="text1"/>
          <w:szCs w:val="28"/>
        </w:rPr>
        <w:t>Kim Redford reported on behalf of Julie Mersiowsky</w:t>
      </w:r>
      <w:r w:rsidR="007900C0">
        <w:rPr>
          <w:rFonts w:asciiTheme="majorHAnsi" w:hAnsiTheme="majorHAnsi" w:cs="Calibri"/>
          <w:color w:val="000000" w:themeColor="text1"/>
          <w:szCs w:val="28"/>
        </w:rPr>
        <w:t xml:space="preserve">. </w:t>
      </w:r>
    </w:p>
    <w:p w14:paraId="16D0E33D" w14:textId="77777777" w:rsidR="007900C0" w:rsidRDefault="007900C0" w:rsidP="00367CE6">
      <w:pPr>
        <w:rPr>
          <w:rFonts w:asciiTheme="majorHAnsi" w:hAnsiTheme="majorHAnsi" w:cs="Calibri"/>
          <w:color w:val="000000" w:themeColor="text1"/>
          <w:szCs w:val="28"/>
        </w:rPr>
      </w:pPr>
    </w:p>
    <w:p w14:paraId="7AE61662" w14:textId="74C0F388" w:rsidR="007900C0" w:rsidRDefault="007900C0" w:rsidP="00367CE6">
      <w:pPr>
        <w:rPr>
          <w:rFonts w:asciiTheme="majorHAnsi" w:hAnsiTheme="majorHAnsi" w:cs="Calibri"/>
          <w:color w:val="000000" w:themeColor="text1"/>
          <w:szCs w:val="28"/>
        </w:rPr>
      </w:pPr>
      <w:r>
        <w:rPr>
          <w:rFonts w:asciiTheme="majorHAnsi" w:hAnsiTheme="majorHAnsi" w:cs="Calibri"/>
          <w:color w:val="000000" w:themeColor="text1"/>
          <w:szCs w:val="28"/>
        </w:rPr>
        <w:t>There wa</w:t>
      </w:r>
      <w:r w:rsidR="00C93A0C">
        <w:rPr>
          <w:rFonts w:asciiTheme="majorHAnsi" w:hAnsiTheme="majorHAnsi" w:cs="Calibri"/>
          <w:color w:val="000000" w:themeColor="text1"/>
          <w:szCs w:val="28"/>
        </w:rPr>
        <w:t xml:space="preserve">s a request that </w:t>
      </w:r>
      <w:r>
        <w:rPr>
          <w:rFonts w:asciiTheme="majorHAnsi" w:hAnsiTheme="majorHAnsi" w:cs="Calibri"/>
          <w:color w:val="000000" w:themeColor="text1"/>
          <w:szCs w:val="28"/>
        </w:rPr>
        <w:t xml:space="preserve">DEC training be recorded. Julie reports that the DEC already records most workshops. </w:t>
      </w:r>
      <w:r w:rsidR="00C05A8E">
        <w:rPr>
          <w:rFonts w:asciiTheme="majorHAnsi" w:hAnsiTheme="majorHAnsi" w:cs="Calibri"/>
          <w:color w:val="000000" w:themeColor="text1"/>
          <w:szCs w:val="28"/>
        </w:rPr>
        <w:t xml:space="preserve"> </w:t>
      </w:r>
      <w:r>
        <w:rPr>
          <w:rFonts w:asciiTheme="majorHAnsi" w:hAnsiTheme="majorHAnsi" w:cs="Calibri"/>
          <w:color w:val="000000" w:themeColor="text1"/>
          <w:szCs w:val="28"/>
        </w:rPr>
        <w:t xml:space="preserve">Julie encourages faculty to review their blog for resources and recordings of prior training sessions. </w:t>
      </w:r>
    </w:p>
    <w:p w14:paraId="24B23518" w14:textId="63AB98CE" w:rsidR="007900C0" w:rsidRDefault="007900C0" w:rsidP="00367CE6">
      <w:pPr>
        <w:rPr>
          <w:rFonts w:asciiTheme="majorHAnsi" w:hAnsiTheme="majorHAnsi" w:cs="Calibri"/>
          <w:color w:val="000000" w:themeColor="text1"/>
          <w:szCs w:val="28"/>
        </w:rPr>
      </w:pPr>
    </w:p>
    <w:p w14:paraId="45416A6A" w14:textId="39265A89" w:rsidR="007900C0" w:rsidRDefault="007900C0" w:rsidP="00367CE6">
      <w:pPr>
        <w:rPr>
          <w:rFonts w:asciiTheme="majorHAnsi" w:hAnsiTheme="majorHAnsi" w:cs="Calibri"/>
          <w:color w:val="000000" w:themeColor="text1"/>
          <w:szCs w:val="28"/>
        </w:rPr>
      </w:pPr>
      <w:r>
        <w:rPr>
          <w:rFonts w:asciiTheme="majorHAnsi" w:hAnsiTheme="majorHAnsi" w:cs="Calibri"/>
          <w:color w:val="000000" w:themeColor="text1"/>
          <w:szCs w:val="28"/>
        </w:rPr>
        <w:t>The DEC conducted a survey of</w:t>
      </w:r>
      <w:r w:rsidR="00C05A8E">
        <w:rPr>
          <w:rFonts w:asciiTheme="majorHAnsi" w:hAnsiTheme="majorHAnsi" w:cs="Calibri"/>
          <w:color w:val="000000" w:themeColor="text1"/>
          <w:szCs w:val="28"/>
        </w:rPr>
        <w:t xml:space="preserve"> faculty </w:t>
      </w:r>
      <w:r>
        <w:rPr>
          <w:rFonts w:asciiTheme="majorHAnsi" w:hAnsiTheme="majorHAnsi" w:cs="Calibri"/>
          <w:color w:val="000000" w:themeColor="text1"/>
          <w:szCs w:val="28"/>
        </w:rPr>
        <w:t>at the beginning of the semester. T</w:t>
      </w:r>
      <w:r w:rsidR="00C05A8E">
        <w:rPr>
          <w:rFonts w:asciiTheme="majorHAnsi" w:hAnsiTheme="majorHAnsi" w:cs="Calibri"/>
          <w:color w:val="000000" w:themeColor="text1"/>
          <w:szCs w:val="28"/>
        </w:rPr>
        <w:t>he number of responses tripled</w:t>
      </w:r>
      <w:r w:rsidR="00EE5CE6">
        <w:rPr>
          <w:rFonts w:asciiTheme="majorHAnsi" w:hAnsiTheme="majorHAnsi" w:cs="Calibri"/>
          <w:color w:val="000000" w:themeColor="text1"/>
          <w:szCs w:val="28"/>
        </w:rPr>
        <w:t xml:space="preserve"> from </w:t>
      </w:r>
      <w:r>
        <w:rPr>
          <w:rFonts w:asciiTheme="majorHAnsi" w:hAnsiTheme="majorHAnsi" w:cs="Calibri"/>
          <w:color w:val="000000" w:themeColor="text1"/>
          <w:szCs w:val="28"/>
        </w:rPr>
        <w:t>last year</w:t>
      </w:r>
      <w:r w:rsidR="00EE5CE6">
        <w:rPr>
          <w:rFonts w:asciiTheme="majorHAnsi" w:hAnsiTheme="majorHAnsi" w:cs="Calibri"/>
          <w:color w:val="000000" w:themeColor="text1"/>
          <w:szCs w:val="28"/>
        </w:rPr>
        <w:t xml:space="preserve">. </w:t>
      </w:r>
      <w:r>
        <w:rPr>
          <w:rFonts w:asciiTheme="majorHAnsi" w:hAnsiTheme="majorHAnsi" w:cs="Calibri"/>
          <w:color w:val="000000" w:themeColor="text1"/>
          <w:szCs w:val="28"/>
        </w:rPr>
        <w:t>In reply</w:t>
      </w:r>
      <w:r w:rsidR="00C93A0C">
        <w:rPr>
          <w:rFonts w:asciiTheme="majorHAnsi" w:hAnsiTheme="majorHAnsi" w:cs="Calibri"/>
          <w:color w:val="000000" w:themeColor="text1"/>
          <w:szCs w:val="28"/>
        </w:rPr>
        <w:t xml:space="preserve"> to </w:t>
      </w:r>
      <w:r>
        <w:rPr>
          <w:rFonts w:asciiTheme="majorHAnsi" w:hAnsiTheme="majorHAnsi" w:cs="Calibri"/>
          <w:color w:val="000000" w:themeColor="text1"/>
          <w:szCs w:val="28"/>
        </w:rPr>
        <w:t xml:space="preserve">feedback from the survey, the DEC is doing the following: </w:t>
      </w:r>
    </w:p>
    <w:p w14:paraId="785E0CC6" w14:textId="77777777" w:rsidR="007900C0" w:rsidRPr="007900C0" w:rsidRDefault="007900C0" w:rsidP="007900C0">
      <w:pPr>
        <w:numPr>
          <w:ilvl w:val="1"/>
          <w:numId w:val="8"/>
        </w:numPr>
        <w:rPr>
          <w:rFonts w:eastAsia="Times New Roman"/>
        </w:rPr>
      </w:pPr>
      <w:r w:rsidRPr="007900C0">
        <w:rPr>
          <w:rFonts w:eastAsia="Times New Roman"/>
        </w:rPr>
        <w:t xml:space="preserve">Offering professional development in multiple formats (will still record those held face-to-face for later viewing). </w:t>
      </w:r>
    </w:p>
    <w:p w14:paraId="4B1D0715" w14:textId="77777777" w:rsidR="007900C0" w:rsidRPr="007900C0" w:rsidRDefault="007900C0" w:rsidP="007900C0">
      <w:pPr>
        <w:numPr>
          <w:ilvl w:val="1"/>
          <w:numId w:val="8"/>
        </w:numPr>
        <w:rPr>
          <w:rFonts w:eastAsia="Times New Roman"/>
        </w:rPr>
      </w:pPr>
      <w:r w:rsidRPr="007900C0">
        <w:rPr>
          <w:rFonts w:eastAsia="Times New Roman"/>
        </w:rPr>
        <w:t xml:space="preserve">Offering professional development on topics recommended and those voted upon by the respondents. </w:t>
      </w:r>
    </w:p>
    <w:p w14:paraId="33A593E9" w14:textId="77777777" w:rsidR="007900C0" w:rsidRPr="007900C0" w:rsidRDefault="007900C0" w:rsidP="007900C0">
      <w:pPr>
        <w:numPr>
          <w:ilvl w:val="1"/>
          <w:numId w:val="8"/>
        </w:numPr>
        <w:rPr>
          <w:rFonts w:eastAsia="Times New Roman"/>
        </w:rPr>
      </w:pPr>
      <w:r w:rsidRPr="007900C0">
        <w:rPr>
          <w:rFonts w:eastAsia="Times New Roman"/>
        </w:rPr>
        <w:t>Beginning a monthly email with updates and reminders from the DEC. (first one sent out on 9/4/18)</w:t>
      </w:r>
    </w:p>
    <w:p w14:paraId="72281EF8" w14:textId="77777777" w:rsidR="007900C0" w:rsidRPr="007900C0" w:rsidRDefault="007900C0" w:rsidP="007900C0">
      <w:pPr>
        <w:numPr>
          <w:ilvl w:val="1"/>
          <w:numId w:val="8"/>
        </w:numPr>
        <w:rPr>
          <w:rFonts w:eastAsia="Times New Roman"/>
        </w:rPr>
      </w:pPr>
      <w:r w:rsidRPr="007900C0">
        <w:rPr>
          <w:rFonts w:eastAsia="Times New Roman"/>
        </w:rPr>
        <w:t>Developing a DEC Focus Group of faculty members that have volunteered. The focus group will:</w:t>
      </w:r>
    </w:p>
    <w:p w14:paraId="0838FB52" w14:textId="77777777" w:rsidR="007900C0" w:rsidRPr="007900C0" w:rsidRDefault="007900C0" w:rsidP="007900C0">
      <w:pPr>
        <w:pStyle w:val="ListParagraph"/>
        <w:numPr>
          <w:ilvl w:val="2"/>
          <w:numId w:val="8"/>
        </w:numPr>
        <w:contextualSpacing w:val="0"/>
        <w:rPr>
          <w:rFonts w:eastAsiaTheme="minorHAnsi"/>
        </w:rPr>
      </w:pPr>
      <w:r w:rsidRPr="007900C0">
        <w:t>Recommend topics for professional development</w:t>
      </w:r>
    </w:p>
    <w:p w14:paraId="0D0E2992" w14:textId="77777777" w:rsidR="007900C0" w:rsidRPr="007900C0" w:rsidRDefault="007900C0" w:rsidP="007900C0">
      <w:pPr>
        <w:pStyle w:val="ListParagraph"/>
        <w:numPr>
          <w:ilvl w:val="2"/>
          <w:numId w:val="8"/>
        </w:numPr>
        <w:contextualSpacing w:val="0"/>
      </w:pPr>
      <w:r w:rsidRPr="007900C0">
        <w:t>Recommend modes and locations of professional development</w:t>
      </w:r>
    </w:p>
    <w:p w14:paraId="735D8307" w14:textId="77777777" w:rsidR="007900C0" w:rsidRPr="007900C0" w:rsidRDefault="007900C0" w:rsidP="007900C0">
      <w:pPr>
        <w:pStyle w:val="ListParagraph"/>
        <w:numPr>
          <w:ilvl w:val="2"/>
          <w:numId w:val="8"/>
        </w:numPr>
        <w:contextualSpacing w:val="0"/>
      </w:pPr>
      <w:r w:rsidRPr="007900C0">
        <w:t>Assist with pilots &amp; RFPs</w:t>
      </w:r>
    </w:p>
    <w:p w14:paraId="65789E33" w14:textId="77777777" w:rsidR="007900C0" w:rsidRPr="007900C0" w:rsidRDefault="007900C0" w:rsidP="007900C0">
      <w:pPr>
        <w:pStyle w:val="ListParagraph"/>
        <w:numPr>
          <w:ilvl w:val="2"/>
          <w:numId w:val="8"/>
        </w:numPr>
        <w:contextualSpacing w:val="0"/>
      </w:pPr>
      <w:r w:rsidRPr="007900C0">
        <w:t>Provide input on the mission/vision and activities of the DEC</w:t>
      </w:r>
    </w:p>
    <w:p w14:paraId="5F59F1B4" w14:textId="77777777" w:rsidR="007900C0" w:rsidRPr="007900C0" w:rsidRDefault="007900C0" w:rsidP="007900C0">
      <w:pPr>
        <w:pStyle w:val="ListParagraph"/>
        <w:numPr>
          <w:ilvl w:val="2"/>
          <w:numId w:val="8"/>
        </w:numPr>
        <w:contextualSpacing w:val="0"/>
      </w:pPr>
      <w:r w:rsidRPr="007900C0">
        <w:t>Consist of 10-12 faculty members from multiple departments</w:t>
      </w:r>
    </w:p>
    <w:p w14:paraId="189A64CE" w14:textId="77777777" w:rsidR="007900C0" w:rsidRPr="007900C0" w:rsidRDefault="007900C0" w:rsidP="007900C0">
      <w:pPr>
        <w:pStyle w:val="ListParagraph"/>
        <w:numPr>
          <w:ilvl w:val="2"/>
          <w:numId w:val="8"/>
        </w:numPr>
        <w:contextualSpacing w:val="0"/>
      </w:pPr>
      <w:r w:rsidRPr="007900C0">
        <w:t>Meet twice each semester</w:t>
      </w:r>
    </w:p>
    <w:p w14:paraId="7C1616B9" w14:textId="77777777" w:rsidR="007900C0" w:rsidRDefault="007900C0" w:rsidP="00367CE6">
      <w:pPr>
        <w:rPr>
          <w:rFonts w:asciiTheme="majorHAnsi" w:hAnsiTheme="majorHAnsi" w:cs="Calibri"/>
          <w:color w:val="000000" w:themeColor="text1"/>
          <w:szCs w:val="28"/>
        </w:rPr>
      </w:pPr>
    </w:p>
    <w:p w14:paraId="4A73674F" w14:textId="55E332D2" w:rsidR="00E43E9C" w:rsidRPr="00E43E9C" w:rsidRDefault="00E43E9C" w:rsidP="00E43E9C">
      <w:pPr>
        <w:rPr>
          <w:rFonts w:asciiTheme="majorHAnsi" w:hAnsiTheme="majorHAnsi"/>
          <w:color w:val="000000" w:themeColor="text1"/>
          <w:sz w:val="28"/>
          <w:szCs w:val="28"/>
        </w:rPr>
      </w:pPr>
    </w:p>
    <w:p w14:paraId="047653A4" w14:textId="08218892" w:rsidR="00E43E9C" w:rsidRDefault="00527813" w:rsidP="00367CE6">
      <w:pPr>
        <w:rPr>
          <w:rFonts w:asciiTheme="majorHAnsi" w:hAnsiTheme="majorHAnsi"/>
          <w:b/>
          <w:color w:val="000000" w:themeColor="text1"/>
          <w:szCs w:val="28"/>
        </w:rPr>
      </w:pPr>
      <w:r w:rsidRPr="00C05A8E">
        <w:rPr>
          <w:rFonts w:asciiTheme="majorHAnsi" w:hAnsiTheme="majorHAnsi"/>
          <w:b/>
          <w:color w:val="000000" w:themeColor="text1"/>
          <w:szCs w:val="28"/>
        </w:rPr>
        <w:t xml:space="preserve">DEC/ Faculty Communication </w:t>
      </w:r>
      <w:r w:rsidR="00C05A8E" w:rsidRPr="00C05A8E">
        <w:rPr>
          <w:rFonts w:asciiTheme="majorHAnsi" w:hAnsiTheme="majorHAnsi"/>
          <w:b/>
          <w:color w:val="000000" w:themeColor="text1"/>
          <w:szCs w:val="28"/>
        </w:rPr>
        <w:t xml:space="preserve">regarding available resources - </w:t>
      </w:r>
      <w:r w:rsidRPr="00C05A8E">
        <w:rPr>
          <w:rFonts w:asciiTheme="majorHAnsi" w:hAnsiTheme="majorHAnsi"/>
          <w:b/>
          <w:color w:val="000000" w:themeColor="text1"/>
          <w:szCs w:val="28"/>
        </w:rPr>
        <w:t>B</w:t>
      </w:r>
      <w:r w:rsidR="00E43E9C" w:rsidRPr="00C05A8E">
        <w:rPr>
          <w:rFonts w:asciiTheme="majorHAnsi" w:hAnsiTheme="majorHAnsi"/>
          <w:b/>
          <w:color w:val="000000" w:themeColor="text1"/>
          <w:szCs w:val="28"/>
        </w:rPr>
        <w:t>randon Jackson</w:t>
      </w:r>
    </w:p>
    <w:p w14:paraId="0980FA32" w14:textId="4E116ED4" w:rsidR="00EE5CE6" w:rsidRDefault="00EE5CE6" w:rsidP="00367CE6">
      <w:pPr>
        <w:rPr>
          <w:rFonts w:asciiTheme="majorHAnsi" w:hAnsiTheme="majorHAnsi"/>
          <w:color w:val="000000" w:themeColor="text1"/>
          <w:szCs w:val="28"/>
        </w:rPr>
      </w:pPr>
      <w:r>
        <w:rPr>
          <w:rFonts w:asciiTheme="majorHAnsi" w:hAnsiTheme="majorHAnsi"/>
          <w:color w:val="000000" w:themeColor="text1"/>
          <w:szCs w:val="28"/>
        </w:rPr>
        <w:t xml:space="preserve">Brandon Jackson stated that he and others would like more communications from the DEC. He highlighted that there is an apparent disconnect from the resources the DEC provides and the faculty’s knowledge of them. He would like to see a general listing, perhaps in a blog. </w:t>
      </w:r>
    </w:p>
    <w:p w14:paraId="0DD58B7E" w14:textId="77777777" w:rsidR="007900C0" w:rsidRPr="00EE5CE6" w:rsidRDefault="007900C0" w:rsidP="00367CE6">
      <w:pPr>
        <w:rPr>
          <w:rFonts w:asciiTheme="majorHAnsi" w:hAnsiTheme="majorHAnsi"/>
          <w:color w:val="000000" w:themeColor="text1"/>
          <w:szCs w:val="28"/>
        </w:rPr>
      </w:pPr>
    </w:p>
    <w:p w14:paraId="7EB387DE" w14:textId="3D53C289" w:rsidR="00EE5CE6" w:rsidRPr="00EE5CE6" w:rsidRDefault="00EE5CE6" w:rsidP="00367CE6">
      <w:pPr>
        <w:rPr>
          <w:rFonts w:asciiTheme="majorHAnsi" w:eastAsia="Times New Roman" w:hAnsiTheme="majorHAnsi" w:cs="Arial"/>
          <w:szCs w:val="28"/>
        </w:rPr>
      </w:pPr>
      <w:r>
        <w:rPr>
          <w:rFonts w:asciiTheme="majorHAnsi" w:eastAsia="Times New Roman" w:hAnsiTheme="majorHAnsi" w:cs="Arial"/>
          <w:szCs w:val="28"/>
        </w:rPr>
        <w:t>Scott Chapman adjourned the meeting at 4:42pm.</w:t>
      </w:r>
    </w:p>
    <w:p w14:paraId="791E4B06" w14:textId="564E72E3" w:rsidR="00E43E9C" w:rsidRPr="00E43E9C" w:rsidRDefault="00E43E9C" w:rsidP="00E43E9C">
      <w:pPr>
        <w:shd w:val="clear" w:color="auto" w:fill="FFFFFF"/>
        <w:rPr>
          <w:rFonts w:ascii="Arial" w:eastAsia="Times New Roman" w:hAnsi="Arial" w:cs="Arial"/>
          <w:color w:val="212121"/>
          <w:sz w:val="28"/>
          <w:szCs w:val="28"/>
        </w:rPr>
      </w:pPr>
    </w:p>
    <w:p w14:paraId="1A312024" w14:textId="77777777" w:rsidR="00E43E9C" w:rsidRPr="00E43E9C" w:rsidRDefault="00E43E9C" w:rsidP="00E43E9C">
      <w:pPr>
        <w:rPr>
          <w:rFonts w:ascii="Arial" w:eastAsia="Times New Roman" w:hAnsi="Arial" w:cs="Arial"/>
          <w:sz w:val="20"/>
          <w:szCs w:val="20"/>
        </w:rPr>
      </w:pPr>
    </w:p>
    <w:p w14:paraId="09B6E14C" w14:textId="77777777" w:rsidR="00E43E9C" w:rsidRPr="00E43E9C" w:rsidRDefault="00E43E9C" w:rsidP="00E43E9C">
      <w:pPr>
        <w:pStyle w:val="ListParagraph"/>
        <w:rPr>
          <w:rFonts w:asciiTheme="majorHAnsi" w:hAnsiTheme="majorHAnsi"/>
          <w:color w:val="000000" w:themeColor="text1"/>
          <w:sz w:val="28"/>
          <w:szCs w:val="28"/>
        </w:rPr>
      </w:pPr>
    </w:p>
    <w:sectPr w:rsidR="00E43E9C" w:rsidRPr="00E43E9C" w:rsidSect="007900C0">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100C3"/>
    <w:multiLevelType w:val="hybridMultilevel"/>
    <w:tmpl w:val="8C9244DA"/>
    <w:lvl w:ilvl="0" w:tplc="F01ACC7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C175C43"/>
    <w:multiLevelType w:val="hybridMultilevel"/>
    <w:tmpl w:val="ADA40920"/>
    <w:lvl w:ilvl="0" w:tplc="D234D06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D83EFE"/>
    <w:multiLevelType w:val="hybridMultilevel"/>
    <w:tmpl w:val="1FC87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1A1469"/>
    <w:multiLevelType w:val="hybridMultilevel"/>
    <w:tmpl w:val="BBE4BD10"/>
    <w:lvl w:ilvl="0" w:tplc="108AFE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EDA7210"/>
    <w:multiLevelType w:val="hybridMultilevel"/>
    <w:tmpl w:val="4BDCA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92ACD"/>
    <w:multiLevelType w:val="hybridMultilevel"/>
    <w:tmpl w:val="8C901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B6947A5"/>
    <w:multiLevelType w:val="hybridMultilevel"/>
    <w:tmpl w:val="EF4A6E3C"/>
    <w:lvl w:ilvl="0" w:tplc="DD280A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BFA0441"/>
    <w:multiLevelType w:val="hybridMultilevel"/>
    <w:tmpl w:val="11DA5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3"/>
  </w:num>
  <w:num w:numId="5">
    <w:abstractNumId w:val="1"/>
  </w:num>
  <w:num w:numId="6">
    <w:abstractNumId w:val="0"/>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C2"/>
    <w:rsid w:val="0000783F"/>
    <w:rsid w:val="00055DCF"/>
    <w:rsid w:val="00067446"/>
    <w:rsid w:val="000A2F40"/>
    <w:rsid w:val="000A5BB0"/>
    <w:rsid w:val="000D49B1"/>
    <w:rsid w:val="00132F90"/>
    <w:rsid w:val="001B337B"/>
    <w:rsid w:val="002276F7"/>
    <w:rsid w:val="00257D8E"/>
    <w:rsid w:val="00281A87"/>
    <w:rsid w:val="002963A0"/>
    <w:rsid w:val="003560E9"/>
    <w:rsid w:val="00367CE6"/>
    <w:rsid w:val="003F5E7E"/>
    <w:rsid w:val="00420BDE"/>
    <w:rsid w:val="004302E7"/>
    <w:rsid w:val="00445637"/>
    <w:rsid w:val="004E649B"/>
    <w:rsid w:val="004F60AD"/>
    <w:rsid w:val="0050559F"/>
    <w:rsid w:val="005265C9"/>
    <w:rsid w:val="00527813"/>
    <w:rsid w:val="005614EA"/>
    <w:rsid w:val="00570CC2"/>
    <w:rsid w:val="0058799E"/>
    <w:rsid w:val="00594E0D"/>
    <w:rsid w:val="005D5574"/>
    <w:rsid w:val="005E2769"/>
    <w:rsid w:val="006055EE"/>
    <w:rsid w:val="00615E61"/>
    <w:rsid w:val="006374BC"/>
    <w:rsid w:val="00651CE4"/>
    <w:rsid w:val="00663406"/>
    <w:rsid w:val="0068595F"/>
    <w:rsid w:val="00720B0C"/>
    <w:rsid w:val="0072656B"/>
    <w:rsid w:val="007900C0"/>
    <w:rsid w:val="007921B2"/>
    <w:rsid w:val="007A5667"/>
    <w:rsid w:val="00834E18"/>
    <w:rsid w:val="0087149D"/>
    <w:rsid w:val="0087622D"/>
    <w:rsid w:val="008B5387"/>
    <w:rsid w:val="008B5F8F"/>
    <w:rsid w:val="008D3E70"/>
    <w:rsid w:val="008F4255"/>
    <w:rsid w:val="009773DC"/>
    <w:rsid w:val="00994E7B"/>
    <w:rsid w:val="00A90C36"/>
    <w:rsid w:val="00AF3134"/>
    <w:rsid w:val="00B6076D"/>
    <w:rsid w:val="00B737E7"/>
    <w:rsid w:val="00BB55B3"/>
    <w:rsid w:val="00BC7E61"/>
    <w:rsid w:val="00BD3D0A"/>
    <w:rsid w:val="00C05A8E"/>
    <w:rsid w:val="00C2534A"/>
    <w:rsid w:val="00C93A0C"/>
    <w:rsid w:val="00CE453B"/>
    <w:rsid w:val="00D11E70"/>
    <w:rsid w:val="00D230EA"/>
    <w:rsid w:val="00D87791"/>
    <w:rsid w:val="00DE644E"/>
    <w:rsid w:val="00DF307A"/>
    <w:rsid w:val="00E12EED"/>
    <w:rsid w:val="00E13A0B"/>
    <w:rsid w:val="00E37146"/>
    <w:rsid w:val="00E43E9C"/>
    <w:rsid w:val="00E67AEF"/>
    <w:rsid w:val="00E86706"/>
    <w:rsid w:val="00EE5CE6"/>
    <w:rsid w:val="00F205B7"/>
    <w:rsid w:val="00FB3C39"/>
    <w:rsid w:val="00FE45DA"/>
    <w:rsid w:val="00FF4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2ADA4"/>
  <w14:defaultImageDpi w14:val="300"/>
  <w15:docId w15:val="{2FCEC5DD-09E8-2E47-A81D-62AAC3F8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37B"/>
    <w:pPr>
      <w:ind w:left="720"/>
      <w:contextualSpacing/>
    </w:pPr>
  </w:style>
  <w:style w:type="character" w:customStyle="1" w:styleId="st">
    <w:name w:val="st"/>
    <w:basedOn w:val="DefaultParagraphFont"/>
    <w:rsid w:val="003F5E7E"/>
  </w:style>
  <w:style w:type="character" w:styleId="Emphasis">
    <w:name w:val="Emphasis"/>
    <w:basedOn w:val="DefaultParagraphFont"/>
    <w:uiPriority w:val="20"/>
    <w:qFormat/>
    <w:rsid w:val="003F5E7E"/>
    <w:rPr>
      <w:i/>
      <w:iCs/>
    </w:rPr>
  </w:style>
  <w:style w:type="paragraph" w:styleId="BalloonText">
    <w:name w:val="Balloon Text"/>
    <w:basedOn w:val="Normal"/>
    <w:link w:val="BalloonTextChar"/>
    <w:uiPriority w:val="99"/>
    <w:semiHidden/>
    <w:unhideWhenUsed/>
    <w:rsid w:val="00E12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E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764659">
      <w:bodyDiv w:val="1"/>
      <w:marLeft w:val="0"/>
      <w:marRight w:val="0"/>
      <w:marTop w:val="0"/>
      <w:marBottom w:val="0"/>
      <w:divBdr>
        <w:top w:val="none" w:sz="0" w:space="0" w:color="auto"/>
        <w:left w:val="none" w:sz="0" w:space="0" w:color="auto"/>
        <w:bottom w:val="none" w:sz="0" w:space="0" w:color="auto"/>
        <w:right w:val="none" w:sz="0" w:space="0" w:color="auto"/>
      </w:divBdr>
    </w:div>
    <w:div w:id="274289975">
      <w:bodyDiv w:val="1"/>
      <w:marLeft w:val="0"/>
      <w:marRight w:val="0"/>
      <w:marTop w:val="0"/>
      <w:marBottom w:val="0"/>
      <w:divBdr>
        <w:top w:val="none" w:sz="0" w:space="0" w:color="auto"/>
        <w:left w:val="none" w:sz="0" w:space="0" w:color="auto"/>
        <w:bottom w:val="none" w:sz="0" w:space="0" w:color="auto"/>
        <w:right w:val="none" w:sz="0" w:space="0" w:color="auto"/>
      </w:divBdr>
      <w:divsChild>
        <w:div w:id="44647991">
          <w:marLeft w:val="0"/>
          <w:marRight w:val="0"/>
          <w:marTop w:val="0"/>
          <w:marBottom w:val="0"/>
          <w:divBdr>
            <w:top w:val="none" w:sz="0" w:space="0" w:color="auto"/>
            <w:left w:val="none" w:sz="0" w:space="0" w:color="auto"/>
            <w:bottom w:val="none" w:sz="0" w:space="0" w:color="auto"/>
            <w:right w:val="none" w:sz="0" w:space="0" w:color="auto"/>
          </w:divBdr>
        </w:div>
        <w:div w:id="1347486617">
          <w:marLeft w:val="0"/>
          <w:marRight w:val="0"/>
          <w:marTop w:val="0"/>
          <w:marBottom w:val="0"/>
          <w:divBdr>
            <w:top w:val="none" w:sz="0" w:space="0" w:color="auto"/>
            <w:left w:val="none" w:sz="0" w:space="0" w:color="auto"/>
            <w:bottom w:val="none" w:sz="0" w:space="0" w:color="auto"/>
            <w:right w:val="none" w:sz="0" w:space="0" w:color="auto"/>
          </w:divBdr>
        </w:div>
        <w:div w:id="46073534">
          <w:marLeft w:val="0"/>
          <w:marRight w:val="0"/>
          <w:marTop w:val="0"/>
          <w:marBottom w:val="0"/>
          <w:divBdr>
            <w:top w:val="none" w:sz="0" w:space="0" w:color="auto"/>
            <w:left w:val="none" w:sz="0" w:space="0" w:color="auto"/>
            <w:bottom w:val="none" w:sz="0" w:space="0" w:color="auto"/>
            <w:right w:val="none" w:sz="0" w:space="0" w:color="auto"/>
          </w:divBdr>
        </w:div>
        <w:div w:id="1124420608">
          <w:marLeft w:val="0"/>
          <w:marRight w:val="0"/>
          <w:marTop w:val="0"/>
          <w:marBottom w:val="0"/>
          <w:divBdr>
            <w:top w:val="none" w:sz="0" w:space="0" w:color="auto"/>
            <w:left w:val="none" w:sz="0" w:space="0" w:color="auto"/>
            <w:bottom w:val="none" w:sz="0" w:space="0" w:color="auto"/>
            <w:right w:val="none" w:sz="0" w:space="0" w:color="auto"/>
          </w:divBdr>
        </w:div>
        <w:div w:id="978994292">
          <w:marLeft w:val="0"/>
          <w:marRight w:val="0"/>
          <w:marTop w:val="0"/>
          <w:marBottom w:val="0"/>
          <w:divBdr>
            <w:top w:val="none" w:sz="0" w:space="0" w:color="auto"/>
            <w:left w:val="none" w:sz="0" w:space="0" w:color="auto"/>
            <w:bottom w:val="none" w:sz="0" w:space="0" w:color="auto"/>
            <w:right w:val="none" w:sz="0" w:space="0" w:color="auto"/>
          </w:divBdr>
        </w:div>
        <w:div w:id="548760834">
          <w:marLeft w:val="0"/>
          <w:marRight w:val="0"/>
          <w:marTop w:val="0"/>
          <w:marBottom w:val="0"/>
          <w:divBdr>
            <w:top w:val="none" w:sz="0" w:space="0" w:color="auto"/>
            <w:left w:val="none" w:sz="0" w:space="0" w:color="auto"/>
            <w:bottom w:val="none" w:sz="0" w:space="0" w:color="auto"/>
            <w:right w:val="none" w:sz="0" w:space="0" w:color="auto"/>
          </w:divBdr>
        </w:div>
        <w:div w:id="2076271672">
          <w:marLeft w:val="0"/>
          <w:marRight w:val="0"/>
          <w:marTop w:val="0"/>
          <w:marBottom w:val="0"/>
          <w:divBdr>
            <w:top w:val="none" w:sz="0" w:space="0" w:color="auto"/>
            <w:left w:val="none" w:sz="0" w:space="0" w:color="auto"/>
            <w:bottom w:val="none" w:sz="0" w:space="0" w:color="auto"/>
            <w:right w:val="none" w:sz="0" w:space="0" w:color="auto"/>
          </w:divBdr>
        </w:div>
        <w:div w:id="1589776783">
          <w:marLeft w:val="0"/>
          <w:marRight w:val="0"/>
          <w:marTop w:val="0"/>
          <w:marBottom w:val="0"/>
          <w:divBdr>
            <w:top w:val="none" w:sz="0" w:space="0" w:color="auto"/>
            <w:left w:val="none" w:sz="0" w:space="0" w:color="auto"/>
            <w:bottom w:val="none" w:sz="0" w:space="0" w:color="auto"/>
            <w:right w:val="none" w:sz="0" w:space="0" w:color="auto"/>
          </w:divBdr>
        </w:div>
        <w:div w:id="520900460">
          <w:marLeft w:val="0"/>
          <w:marRight w:val="0"/>
          <w:marTop w:val="0"/>
          <w:marBottom w:val="0"/>
          <w:divBdr>
            <w:top w:val="none" w:sz="0" w:space="0" w:color="auto"/>
            <w:left w:val="none" w:sz="0" w:space="0" w:color="auto"/>
            <w:bottom w:val="none" w:sz="0" w:space="0" w:color="auto"/>
            <w:right w:val="none" w:sz="0" w:space="0" w:color="auto"/>
          </w:divBdr>
        </w:div>
        <w:div w:id="48500832">
          <w:marLeft w:val="0"/>
          <w:marRight w:val="0"/>
          <w:marTop w:val="0"/>
          <w:marBottom w:val="0"/>
          <w:divBdr>
            <w:top w:val="none" w:sz="0" w:space="0" w:color="auto"/>
            <w:left w:val="none" w:sz="0" w:space="0" w:color="auto"/>
            <w:bottom w:val="none" w:sz="0" w:space="0" w:color="auto"/>
            <w:right w:val="none" w:sz="0" w:space="0" w:color="auto"/>
          </w:divBdr>
        </w:div>
        <w:div w:id="1350718969">
          <w:marLeft w:val="0"/>
          <w:marRight w:val="0"/>
          <w:marTop w:val="0"/>
          <w:marBottom w:val="0"/>
          <w:divBdr>
            <w:top w:val="none" w:sz="0" w:space="0" w:color="auto"/>
            <w:left w:val="none" w:sz="0" w:space="0" w:color="auto"/>
            <w:bottom w:val="none" w:sz="0" w:space="0" w:color="auto"/>
            <w:right w:val="none" w:sz="0" w:space="0" w:color="auto"/>
          </w:divBdr>
        </w:div>
        <w:div w:id="1556356856">
          <w:marLeft w:val="0"/>
          <w:marRight w:val="0"/>
          <w:marTop w:val="0"/>
          <w:marBottom w:val="0"/>
          <w:divBdr>
            <w:top w:val="none" w:sz="0" w:space="0" w:color="auto"/>
            <w:left w:val="none" w:sz="0" w:space="0" w:color="auto"/>
            <w:bottom w:val="none" w:sz="0" w:space="0" w:color="auto"/>
            <w:right w:val="none" w:sz="0" w:space="0" w:color="auto"/>
          </w:divBdr>
        </w:div>
        <w:div w:id="784152048">
          <w:marLeft w:val="0"/>
          <w:marRight w:val="0"/>
          <w:marTop w:val="0"/>
          <w:marBottom w:val="0"/>
          <w:divBdr>
            <w:top w:val="none" w:sz="0" w:space="0" w:color="auto"/>
            <w:left w:val="none" w:sz="0" w:space="0" w:color="auto"/>
            <w:bottom w:val="none" w:sz="0" w:space="0" w:color="auto"/>
            <w:right w:val="none" w:sz="0" w:space="0" w:color="auto"/>
          </w:divBdr>
        </w:div>
        <w:div w:id="1558739132">
          <w:marLeft w:val="0"/>
          <w:marRight w:val="0"/>
          <w:marTop w:val="0"/>
          <w:marBottom w:val="0"/>
          <w:divBdr>
            <w:top w:val="none" w:sz="0" w:space="0" w:color="auto"/>
            <w:left w:val="none" w:sz="0" w:space="0" w:color="auto"/>
            <w:bottom w:val="none" w:sz="0" w:space="0" w:color="auto"/>
            <w:right w:val="none" w:sz="0" w:space="0" w:color="auto"/>
          </w:divBdr>
        </w:div>
        <w:div w:id="3553298">
          <w:marLeft w:val="0"/>
          <w:marRight w:val="0"/>
          <w:marTop w:val="0"/>
          <w:marBottom w:val="0"/>
          <w:divBdr>
            <w:top w:val="none" w:sz="0" w:space="0" w:color="auto"/>
            <w:left w:val="none" w:sz="0" w:space="0" w:color="auto"/>
            <w:bottom w:val="none" w:sz="0" w:space="0" w:color="auto"/>
            <w:right w:val="none" w:sz="0" w:space="0" w:color="auto"/>
          </w:divBdr>
        </w:div>
      </w:divsChild>
    </w:div>
    <w:div w:id="472718077">
      <w:bodyDiv w:val="1"/>
      <w:marLeft w:val="0"/>
      <w:marRight w:val="0"/>
      <w:marTop w:val="0"/>
      <w:marBottom w:val="0"/>
      <w:divBdr>
        <w:top w:val="none" w:sz="0" w:space="0" w:color="auto"/>
        <w:left w:val="none" w:sz="0" w:space="0" w:color="auto"/>
        <w:bottom w:val="none" w:sz="0" w:space="0" w:color="auto"/>
        <w:right w:val="none" w:sz="0" w:space="0" w:color="auto"/>
      </w:divBdr>
    </w:div>
    <w:div w:id="713039093">
      <w:bodyDiv w:val="1"/>
      <w:marLeft w:val="0"/>
      <w:marRight w:val="0"/>
      <w:marTop w:val="0"/>
      <w:marBottom w:val="0"/>
      <w:divBdr>
        <w:top w:val="none" w:sz="0" w:space="0" w:color="auto"/>
        <w:left w:val="none" w:sz="0" w:space="0" w:color="auto"/>
        <w:bottom w:val="none" w:sz="0" w:space="0" w:color="auto"/>
        <w:right w:val="none" w:sz="0" w:space="0" w:color="auto"/>
      </w:divBdr>
    </w:div>
    <w:div w:id="800071434">
      <w:bodyDiv w:val="1"/>
      <w:marLeft w:val="0"/>
      <w:marRight w:val="0"/>
      <w:marTop w:val="0"/>
      <w:marBottom w:val="0"/>
      <w:divBdr>
        <w:top w:val="none" w:sz="0" w:space="0" w:color="auto"/>
        <w:left w:val="none" w:sz="0" w:space="0" w:color="auto"/>
        <w:bottom w:val="none" w:sz="0" w:space="0" w:color="auto"/>
        <w:right w:val="none" w:sz="0" w:space="0" w:color="auto"/>
      </w:divBdr>
    </w:div>
    <w:div w:id="1004434367">
      <w:bodyDiv w:val="1"/>
      <w:marLeft w:val="0"/>
      <w:marRight w:val="0"/>
      <w:marTop w:val="0"/>
      <w:marBottom w:val="0"/>
      <w:divBdr>
        <w:top w:val="none" w:sz="0" w:space="0" w:color="auto"/>
        <w:left w:val="none" w:sz="0" w:space="0" w:color="auto"/>
        <w:bottom w:val="none" w:sz="0" w:space="0" w:color="auto"/>
        <w:right w:val="none" w:sz="0" w:space="0" w:color="auto"/>
      </w:divBdr>
    </w:div>
    <w:div w:id="1439183433">
      <w:bodyDiv w:val="1"/>
      <w:marLeft w:val="0"/>
      <w:marRight w:val="0"/>
      <w:marTop w:val="0"/>
      <w:marBottom w:val="0"/>
      <w:divBdr>
        <w:top w:val="none" w:sz="0" w:space="0" w:color="auto"/>
        <w:left w:val="none" w:sz="0" w:space="0" w:color="auto"/>
        <w:bottom w:val="none" w:sz="0" w:space="0" w:color="auto"/>
        <w:right w:val="none" w:sz="0" w:space="0" w:color="auto"/>
      </w:divBdr>
    </w:div>
    <w:div w:id="1731266454">
      <w:bodyDiv w:val="1"/>
      <w:marLeft w:val="0"/>
      <w:marRight w:val="0"/>
      <w:marTop w:val="0"/>
      <w:marBottom w:val="0"/>
      <w:divBdr>
        <w:top w:val="none" w:sz="0" w:space="0" w:color="auto"/>
        <w:left w:val="none" w:sz="0" w:space="0" w:color="auto"/>
        <w:bottom w:val="none" w:sz="0" w:space="0" w:color="auto"/>
        <w:right w:val="none" w:sz="0" w:space="0" w:color="auto"/>
      </w:divBdr>
      <w:divsChild>
        <w:div w:id="709693747">
          <w:marLeft w:val="0"/>
          <w:marRight w:val="0"/>
          <w:marTop w:val="0"/>
          <w:marBottom w:val="0"/>
          <w:divBdr>
            <w:top w:val="none" w:sz="0" w:space="0" w:color="auto"/>
            <w:left w:val="none" w:sz="0" w:space="0" w:color="auto"/>
            <w:bottom w:val="none" w:sz="0" w:space="0" w:color="auto"/>
            <w:right w:val="none" w:sz="0" w:space="0" w:color="auto"/>
          </w:divBdr>
        </w:div>
        <w:div w:id="1783039164">
          <w:marLeft w:val="0"/>
          <w:marRight w:val="0"/>
          <w:marTop w:val="0"/>
          <w:marBottom w:val="0"/>
          <w:divBdr>
            <w:top w:val="none" w:sz="0" w:space="0" w:color="auto"/>
            <w:left w:val="none" w:sz="0" w:space="0" w:color="auto"/>
            <w:bottom w:val="none" w:sz="0" w:space="0" w:color="auto"/>
            <w:right w:val="none" w:sz="0" w:space="0" w:color="auto"/>
          </w:divBdr>
        </w:div>
        <w:div w:id="943927381">
          <w:marLeft w:val="0"/>
          <w:marRight w:val="0"/>
          <w:marTop w:val="0"/>
          <w:marBottom w:val="0"/>
          <w:divBdr>
            <w:top w:val="none" w:sz="0" w:space="0" w:color="auto"/>
            <w:left w:val="none" w:sz="0" w:space="0" w:color="auto"/>
            <w:bottom w:val="none" w:sz="0" w:space="0" w:color="auto"/>
            <w:right w:val="none" w:sz="0" w:space="0" w:color="auto"/>
          </w:divBdr>
        </w:div>
        <w:div w:id="1436635872">
          <w:marLeft w:val="0"/>
          <w:marRight w:val="0"/>
          <w:marTop w:val="0"/>
          <w:marBottom w:val="0"/>
          <w:divBdr>
            <w:top w:val="none" w:sz="0" w:space="0" w:color="auto"/>
            <w:left w:val="none" w:sz="0" w:space="0" w:color="auto"/>
            <w:bottom w:val="none" w:sz="0" w:space="0" w:color="auto"/>
            <w:right w:val="none" w:sz="0" w:space="0" w:color="auto"/>
          </w:divBdr>
        </w:div>
        <w:div w:id="66342298">
          <w:marLeft w:val="0"/>
          <w:marRight w:val="0"/>
          <w:marTop w:val="0"/>
          <w:marBottom w:val="0"/>
          <w:divBdr>
            <w:top w:val="none" w:sz="0" w:space="0" w:color="auto"/>
            <w:left w:val="none" w:sz="0" w:space="0" w:color="auto"/>
            <w:bottom w:val="none" w:sz="0" w:space="0" w:color="auto"/>
            <w:right w:val="none" w:sz="0" w:space="0" w:color="auto"/>
          </w:divBdr>
        </w:div>
        <w:div w:id="671178200">
          <w:marLeft w:val="0"/>
          <w:marRight w:val="0"/>
          <w:marTop w:val="0"/>
          <w:marBottom w:val="0"/>
          <w:divBdr>
            <w:top w:val="none" w:sz="0" w:space="0" w:color="auto"/>
            <w:left w:val="none" w:sz="0" w:space="0" w:color="auto"/>
            <w:bottom w:val="none" w:sz="0" w:space="0" w:color="auto"/>
            <w:right w:val="none" w:sz="0" w:space="0" w:color="auto"/>
          </w:divBdr>
        </w:div>
        <w:div w:id="1110663611">
          <w:marLeft w:val="0"/>
          <w:marRight w:val="0"/>
          <w:marTop w:val="0"/>
          <w:marBottom w:val="0"/>
          <w:divBdr>
            <w:top w:val="none" w:sz="0" w:space="0" w:color="auto"/>
            <w:left w:val="none" w:sz="0" w:space="0" w:color="auto"/>
            <w:bottom w:val="none" w:sz="0" w:space="0" w:color="auto"/>
            <w:right w:val="none" w:sz="0" w:space="0" w:color="auto"/>
          </w:divBdr>
        </w:div>
        <w:div w:id="1472483134">
          <w:marLeft w:val="0"/>
          <w:marRight w:val="0"/>
          <w:marTop w:val="0"/>
          <w:marBottom w:val="0"/>
          <w:divBdr>
            <w:top w:val="none" w:sz="0" w:space="0" w:color="auto"/>
            <w:left w:val="none" w:sz="0" w:space="0" w:color="auto"/>
            <w:bottom w:val="none" w:sz="0" w:space="0" w:color="auto"/>
            <w:right w:val="none" w:sz="0" w:space="0" w:color="auto"/>
          </w:divBdr>
        </w:div>
        <w:div w:id="436994197">
          <w:marLeft w:val="0"/>
          <w:marRight w:val="0"/>
          <w:marTop w:val="0"/>
          <w:marBottom w:val="0"/>
          <w:divBdr>
            <w:top w:val="none" w:sz="0" w:space="0" w:color="auto"/>
            <w:left w:val="none" w:sz="0" w:space="0" w:color="auto"/>
            <w:bottom w:val="none" w:sz="0" w:space="0" w:color="auto"/>
            <w:right w:val="none" w:sz="0" w:space="0" w:color="auto"/>
          </w:divBdr>
        </w:div>
        <w:div w:id="1318419399">
          <w:marLeft w:val="0"/>
          <w:marRight w:val="0"/>
          <w:marTop w:val="0"/>
          <w:marBottom w:val="0"/>
          <w:divBdr>
            <w:top w:val="none" w:sz="0" w:space="0" w:color="auto"/>
            <w:left w:val="none" w:sz="0" w:space="0" w:color="auto"/>
            <w:bottom w:val="none" w:sz="0" w:space="0" w:color="auto"/>
            <w:right w:val="none" w:sz="0" w:space="0" w:color="auto"/>
          </w:divBdr>
        </w:div>
        <w:div w:id="692615366">
          <w:marLeft w:val="0"/>
          <w:marRight w:val="0"/>
          <w:marTop w:val="0"/>
          <w:marBottom w:val="0"/>
          <w:divBdr>
            <w:top w:val="none" w:sz="0" w:space="0" w:color="auto"/>
            <w:left w:val="none" w:sz="0" w:space="0" w:color="auto"/>
            <w:bottom w:val="none" w:sz="0" w:space="0" w:color="auto"/>
            <w:right w:val="none" w:sz="0" w:space="0" w:color="auto"/>
          </w:divBdr>
        </w:div>
        <w:div w:id="1848448497">
          <w:marLeft w:val="0"/>
          <w:marRight w:val="0"/>
          <w:marTop w:val="0"/>
          <w:marBottom w:val="0"/>
          <w:divBdr>
            <w:top w:val="none" w:sz="0" w:space="0" w:color="auto"/>
            <w:left w:val="none" w:sz="0" w:space="0" w:color="auto"/>
            <w:bottom w:val="none" w:sz="0" w:space="0" w:color="auto"/>
            <w:right w:val="none" w:sz="0" w:space="0" w:color="auto"/>
          </w:divBdr>
        </w:div>
        <w:div w:id="1144735268">
          <w:marLeft w:val="0"/>
          <w:marRight w:val="0"/>
          <w:marTop w:val="0"/>
          <w:marBottom w:val="0"/>
          <w:divBdr>
            <w:top w:val="none" w:sz="0" w:space="0" w:color="auto"/>
            <w:left w:val="none" w:sz="0" w:space="0" w:color="auto"/>
            <w:bottom w:val="none" w:sz="0" w:space="0" w:color="auto"/>
            <w:right w:val="none" w:sz="0" w:space="0" w:color="auto"/>
          </w:divBdr>
        </w:div>
        <w:div w:id="1596011610">
          <w:marLeft w:val="0"/>
          <w:marRight w:val="0"/>
          <w:marTop w:val="0"/>
          <w:marBottom w:val="0"/>
          <w:divBdr>
            <w:top w:val="none" w:sz="0" w:space="0" w:color="auto"/>
            <w:left w:val="none" w:sz="0" w:space="0" w:color="auto"/>
            <w:bottom w:val="none" w:sz="0" w:space="0" w:color="auto"/>
            <w:right w:val="none" w:sz="0" w:space="0" w:color="auto"/>
          </w:divBdr>
        </w:div>
        <w:div w:id="21089630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Scott</dc:creator>
  <cp:keywords/>
  <dc:description/>
  <cp:lastModifiedBy>Ellington, Samantha</cp:lastModifiedBy>
  <cp:revision>2</cp:revision>
  <cp:lastPrinted>2018-10-05T18:09:00Z</cp:lastPrinted>
  <dcterms:created xsi:type="dcterms:W3CDTF">2018-10-18T12:41:00Z</dcterms:created>
  <dcterms:modified xsi:type="dcterms:W3CDTF">2018-10-18T12:41:00Z</dcterms:modified>
</cp:coreProperties>
</file>